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CF03C3" w:rsidRDefault="00FA30E7" w:rsidP="00BA7082">
      <w:pPr>
        <w:pStyle w:val="31"/>
      </w:pPr>
      <w:r>
        <w:rPr>
          <w:rFonts w:eastAsiaTheme="minorEastAsia"/>
          <w:w w:val="100"/>
          <w:lang w:eastAsia="ru-RU"/>
        </w:rPr>
        <w:drawing>
          <wp:inline distT="0" distB="0" distL="0" distR="0">
            <wp:extent cx="6390005" cy="9031443"/>
            <wp:effectExtent l="19050" t="0" r="0" b="0"/>
            <wp:docPr id="5" name="Рисунок 5" descr="C:\Users\Секретарь\Desktop\ь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кретарь\Desktop\ьрп.jpg"/>
                    <pic:cNvPicPr>
                      <a:picLocks noChangeAspect="1" noChangeArrowheads="1"/>
                    </pic:cNvPicPr>
                  </pic:nvPicPr>
                  <pic:blipFill>
                    <a:blip r:embed="rId8"/>
                    <a:srcRect/>
                    <a:stretch>
                      <a:fillRect/>
                    </a:stretch>
                  </pic:blipFill>
                  <pic:spPr bwMode="auto">
                    <a:xfrm>
                      <a:off x="0" y="0"/>
                      <a:ext cx="6390005" cy="9031443"/>
                    </a:xfrm>
                    <a:prstGeom prst="rect">
                      <a:avLst/>
                    </a:prstGeom>
                    <a:noFill/>
                    <a:ln w="9525">
                      <a:noFill/>
                      <a:miter lim="800000"/>
                      <a:headEnd/>
                      <a:tailEnd/>
                    </a:ln>
                  </pic:spPr>
                </pic:pic>
              </a:graphicData>
            </a:graphic>
          </wp:inline>
        </w:drawing>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c"/>
          </w:pPr>
          <w:r w:rsidRPr="00CF03C3">
            <w:t>Оглавление</w:t>
          </w:r>
        </w:p>
        <w:p w:rsidR="00BF5EEB" w:rsidRPr="00C86BA2" w:rsidRDefault="00311EEE"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D00DC6">
              <w:rPr>
                <w:noProof/>
                <w:webHidden/>
                <w:sz w:val="24"/>
                <w:szCs w:val="24"/>
              </w:rPr>
              <w:t>4</w:t>
            </w:r>
            <w:r w:rsidRPr="00C86BA2">
              <w:rPr>
                <w:noProof/>
                <w:webHidden/>
                <w:sz w:val="24"/>
                <w:szCs w:val="24"/>
              </w:rPr>
              <w:fldChar w:fldCharType="end"/>
            </w:r>
          </w:hyperlink>
        </w:p>
        <w:p w:rsidR="00BF5EEB" w:rsidRPr="00C86BA2" w:rsidRDefault="00311EEE"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D00DC6">
              <w:rPr>
                <w:noProof/>
                <w:webHidden/>
                <w:sz w:val="24"/>
                <w:szCs w:val="24"/>
              </w:rPr>
              <w:t>6</w:t>
            </w:r>
            <w:r w:rsidRPr="00C86BA2">
              <w:rPr>
                <w:noProof/>
                <w:webHidden/>
                <w:sz w:val="24"/>
                <w:szCs w:val="24"/>
              </w:rPr>
              <w:fldChar w:fldCharType="end"/>
            </w:r>
          </w:hyperlink>
        </w:p>
        <w:p w:rsidR="00BF5EEB" w:rsidRPr="00C86BA2" w:rsidRDefault="00311EEE"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D00DC6">
              <w:rPr>
                <w:noProof/>
                <w:webHidden/>
                <w:sz w:val="24"/>
                <w:szCs w:val="24"/>
              </w:rPr>
              <w:t>6</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D00DC6">
              <w:rPr>
                <w:webHidden/>
              </w:rPr>
              <w:t>6</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D00DC6">
              <w:rPr>
                <w:noProof/>
                <w:webHidden/>
                <w:sz w:val="24"/>
                <w:szCs w:val="24"/>
              </w:rPr>
              <w:t>7</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D00DC6">
              <w:rPr>
                <w:noProof/>
                <w:webHidden/>
                <w:sz w:val="24"/>
                <w:szCs w:val="24"/>
              </w:rPr>
              <w:t>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D00DC6">
              <w:rPr>
                <w:noProof/>
                <w:webHidden/>
                <w:sz w:val="24"/>
                <w:szCs w:val="24"/>
              </w:rPr>
              <w:t>10</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D00DC6">
              <w:rPr>
                <w:webHidden/>
              </w:rPr>
              <w:t>18</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D00DC6">
              <w:rPr>
                <w:noProof/>
                <w:webHidden/>
                <w:sz w:val="24"/>
                <w:szCs w:val="24"/>
              </w:rPr>
              <w:t>18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D00DC6">
              <w:rPr>
                <w:noProof/>
                <w:webHidden/>
                <w:sz w:val="24"/>
                <w:szCs w:val="24"/>
              </w:rPr>
              <w:t>19</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D00DC6">
              <w:rPr>
                <w:noProof/>
                <w:webHidden/>
                <w:sz w:val="24"/>
                <w:szCs w:val="24"/>
              </w:rPr>
              <w:t>22</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D00DC6">
              <w:rPr>
                <w:noProof/>
                <w:webHidden/>
                <w:sz w:val="24"/>
                <w:szCs w:val="24"/>
              </w:rPr>
              <w:t>26</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D00DC6">
              <w:rPr>
                <w:noProof/>
                <w:webHidden/>
                <w:sz w:val="24"/>
                <w:szCs w:val="24"/>
              </w:rPr>
              <w:t>28</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D00DC6">
              <w:rPr>
                <w:webHidden/>
              </w:rPr>
              <w:t>29</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D00DC6">
              <w:rPr>
                <w:noProof/>
                <w:webHidden/>
                <w:sz w:val="24"/>
                <w:szCs w:val="24"/>
              </w:rPr>
              <w:t>29</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D00DC6">
              <w:rPr>
                <w:noProof/>
                <w:webHidden/>
                <w:sz w:val="24"/>
                <w:szCs w:val="24"/>
              </w:rPr>
              <w:t>31</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D00DC6">
              <w:rPr>
                <w:noProof/>
                <w:webHidden/>
                <w:sz w:val="24"/>
                <w:szCs w:val="24"/>
              </w:rPr>
              <w:t>32</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D00DC6">
              <w:rPr>
                <w:noProof/>
                <w:webHidden/>
                <w:sz w:val="24"/>
                <w:szCs w:val="24"/>
              </w:rPr>
              <w:t>34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D00DC6">
              <w:rPr>
                <w:noProof/>
                <w:webHidden/>
                <w:sz w:val="24"/>
                <w:szCs w:val="24"/>
              </w:rPr>
              <w:t>34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D00DC6">
              <w:rPr>
                <w:noProof/>
                <w:webHidden/>
                <w:sz w:val="24"/>
                <w:szCs w:val="24"/>
              </w:rPr>
              <w:t>37</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D00DC6">
              <w:rPr>
                <w:noProof/>
                <w:webHidden/>
                <w:sz w:val="24"/>
                <w:szCs w:val="24"/>
              </w:rPr>
              <w:t>39</w:t>
            </w:r>
            <w:r w:rsidRPr="00C86BA2">
              <w:rPr>
                <w:noProof/>
                <w:webHidden/>
                <w:sz w:val="24"/>
                <w:szCs w:val="24"/>
              </w:rPr>
              <w:fldChar w:fldCharType="end"/>
            </w:r>
          </w:hyperlink>
        </w:p>
        <w:p w:rsidR="00BF5EEB" w:rsidRPr="00C86BA2" w:rsidRDefault="00311EEE"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D00DC6">
              <w:rPr>
                <w:noProof/>
                <w:webHidden/>
                <w:sz w:val="24"/>
                <w:szCs w:val="24"/>
              </w:rPr>
              <w:t>41</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D00DC6">
              <w:rPr>
                <w:webHidden/>
              </w:rPr>
              <w:t>41</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D00DC6">
              <w:rPr>
                <w:noProof/>
                <w:webHidden/>
                <w:sz w:val="24"/>
                <w:szCs w:val="24"/>
              </w:rPr>
              <w:t>41</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D00DC6">
              <w:rPr>
                <w:noProof/>
                <w:webHidden/>
                <w:sz w:val="24"/>
                <w:szCs w:val="24"/>
              </w:rPr>
              <w:t>90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D00DC6">
              <w:rPr>
                <w:noProof/>
                <w:webHidden/>
                <w:sz w:val="24"/>
                <w:szCs w:val="24"/>
              </w:rPr>
              <w:t>117</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D00DC6">
              <w:rPr>
                <w:noProof/>
                <w:webHidden/>
                <w:sz w:val="24"/>
                <w:szCs w:val="24"/>
              </w:rPr>
              <w:t>120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D00DC6">
              <w:rPr>
                <w:noProof/>
                <w:webHidden/>
                <w:sz w:val="24"/>
                <w:szCs w:val="24"/>
              </w:rPr>
              <w:t>123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D00DC6">
              <w:rPr>
                <w:noProof/>
                <w:webHidden/>
                <w:sz w:val="24"/>
                <w:szCs w:val="24"/>
              </w:rPr>
              <w:t>158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D00DC6">
              <w:rPr>
                <w:noProof/>
                <w:webHidden/>
                <w:sz w:val="24"/>
                <w:szCs w:val="24"/>
              </w:rPr>
              <w:t>220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D00DC6">
              <w:rPr>
                <w:noProof/>
                <w:webHidden/>
                <w:sz w:val="24"/>
                <w:szCs w:val="24"/>
              </w:rPr>
              <w:t>252</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D00DC6">
              <w:rPr>
                <w:noProof/>
                <w:webHidden/>
                <w:sz w:val="24"/>
                <w:szCs w:val="24"/>
              </w:rPr>
              <w:t>290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D00DC6">
              <w:rPr>
                <w:noProof/>
                <w:webHidden/>
                <w:sz w:val="24"/>
                <w:szCs w:val="24"/>
              </w:rPr>
              <w:t>328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D00DC6">
              <w:rPr>
                <w:noProof/>
                <w:webHidden/>
                <w:sz w:val="24"/>
                <w:szCs w:val="24"/>
              </w:rPr>
              <w:t>354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D00DC6">
              <w:rPr>
                <w:noProof/>
                <w:webHidden/>
                <w:sz w:val="24"/>
                <w:szCs w:val="24"/>
              </w:rPr>
              <w:t>384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D00DC6">
              <w:rPr>
                <w:noProof/>
                <w:webHidden/>
                <w:sz w:val="24"/>
                <w:szCs w:val="24"/>
              </w:rPr>
              <w:t>423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D00DC6">
              <w:rPr>
                <w:noProof/>
                <w:webHidden/>
                <w:sz w:val="24"/>
                <w:szCs w:val="24"/>
              </w:rPr>
              <w:t>447</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D00DC6">
              <w:rPr>
                <w:noProof/>
                <w:webHidden/>
                <w:sz w:val="24"/>
                <w:szCs w:val="24"/>
              </w:rPr>
              <w:t>473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xml:space="preserve">. </w:t>
            </w:r>
            <w:r w:rsidR="0094715D">
              <w:rPr>
                <w:rStyle w:val="af1"/>
                <w:rFonts w:eastAsia="Arial Unicode MS"/>
                <w:noProof/>
                <w:sz w:val="24"/>
                <w:szCs w:val="24"/>
                <w:lang w:eastAsia="en-US"/>
              </w:rPr>
              <w:t>Труд (т</w:t>
            </w:r>
            <w:r w:rsidR="00BF5EEB" w:rsidRPr="00C86BA2">
              <w:rPr>
                <w:rStyle w:val="af1"/>
                <w:rFonts w:eastAsia="Arial Unicode MS"/>
                <w:noProof/>
                <w:sz w:val="24"/>
                <w:szCs w:val="24"/>
                <w:lang w:eastAsia="en-US"/>
              </w:rPr>
              <w:t>ехнология</w:t>
            </w:r>
            <w:r w:rsidR="0094715D">
              <w:rPr>
                <w:rStyle w:val="af1"/>
                <w:rFonts w:eastAsia="Arial Unicode MS"/>
                <w:noProof/>
                <w:sz w:val="24"/>
                <w:szCs w:val="24"/>
                <w:lang w:eastAsia="en-US"/>
              </w:rPr>
              <w:t>)</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D00DC6">
              <w:rPr>
                <w:noProof/>
                <w:webHidden/>
                <w:sz w:val="24"/>
                <w:szCs w:val="24"/>
              </w:rPr>
              <w:t>500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D00DC6">
              <w:rPr>
                <w:noProof/>
                <w:webHidden/>
                <w:sz w:val="24"/>
                <w:szCs w:val="24"/>
              </w:rPr>
              <w:t>529</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 xml:space="preserve">.18. Основы безопасности </w:t>
            </w:r>
            <w:r w:rsidR="00FD261E">
              <w:rPr>
                <w:rStyle w:val="af1"/>
                <w:rFonts w:eastAsia="Times New Roman"/>
                <w:noProof/>
                <w:sz w:val="24"/>
                <w:szCs w:val="24"/>
              </w:rPr>
              <w:t>и защиты Родины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D00DC6">
              <w:rPr>
                <w:noProof/>
                <w:webHidden/>
                <w:sz w:val="24"/>
                <w:szCs w:val="24"/>
              </w:rPr>
              <w:t>553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D00DC6">
              <w:rPr>
                <w:noProof/>
                <w:webHidden/>
                <w:sz w:val="24"/>
                <w:szCs w:val="24"/>
              </w:rPr>
              <w:t>574</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D00DC6">
              <w:rPr>
                <w:webHidden/>
              </w:rPr>
              <w:t>582</w:t>
            </w:r>
            <w:r w:rsidRPr="00BA708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D00DC6">
              <w:rPr>
                <w:noProof/>
                <w:webHidden/>
                <w:sz w:val="24"/>
                <w:szCs w:val="24"/>
              </w:rPr>
              <w:t>582</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D00DC6">
              <w:rPr>
                <w:noProof/>
                <w:webHidden/>
                <w:sz w:val="24"/>
                <w:szCs w:val="24"/>
              </w:rPr>
              <w:t>584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D00DC6">
              <w:rPr>
                <w:noProof/>
                <w:webHidden/>
                <w:sz w:val="24"/>
                <w:szCs w:val="24"/>
              </w:rPr>
              <w:t>599</w:t>
            </w:r>
            <w:r w:rsidRPr="00C86BA2">
              <w:rPr>
                <w:noProof/>
                <w:webHidden/>
                <w:sz w:val="24"/>
                <w:szCs w:val="24"/>
              </w:rPr>
              <w:fldChar w:fldCharType="end"/>
            </w:r>
          </w:hyperlink>
        </w:p>
        <w:p w:rsidR="00BF5EEB" w:rsidRPr="00BA7082" w:rsidRDefault="00311EEE" w:rsidP="00BA7082">
          <w:pPr>
            <w:pStyle w:val="31"/>
            <w:rPr>
              <w:rFonts w:asciiTheme="minorHAnsi" w:eastAsiaTheme="minorEastAsia" w:hAnsiTheme="minorHAnsi" w:cstheme="minorBidi"/>
              <w:lang w:eastAsia="ru-RU"/>
            </w:rPr>
          </w:pPr>
          <w:hyperlink w:anchor="_Toc97114963" w:history="1">
            <w:r w:rsidR="00BF5EEB" w:rsidRPr="00BA7082">
              <w:rPr>
                <w:rStyle w:val="af1"/>
              </w:rPr>
              <w:t xml:space="preserve">2.2.3. </w:t>
            </w:r>
            <w:r w:rsidR="00FD261E">
              <w:rPr>
                <w:rStyle w:val="af1"/>
              </w:rPr>
              <w:t>П</w:t>
            </w:r>
            <w:r w:rsidR="00EA1408" w:rsidRPr="00BA7082">
              <w:rPr>
                <w:rStyle w:val="af1"/>
              </w:rPr>
              <w:t>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D00DC6">
              <w:rPr>
                <w:webHidden/>
              </w:rPr>
              <w:t>602</w:t>
            </w:r>
            <w:r w:rsidRPr="00BA708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D00DC6">
              <w:rPr>
                <w:noProof/>
                <w:webHidden/>
                <w:sz w:val="24"/>
                <w:szCs w:val="24"/>
              </w:rPr>
              <w:t>602</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D00DC6">
              <w:rPr>
                <w:noProof/>
                <w:webHidden/>
                <w:sz w:val="24"/>
                <w:szCs w:val="24"/>
              </w:rPr>
              <w:t>604</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D00DC6">
              <w:rPr>
                <w:noProof/>
                <w:webHidden/>
                <w:sz w:val="24"/>
                <w:szCs w:val="24"/>
              </w:rPr>
              <w:t>605</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D00DC6">
              <w:rPr>
                <w:noProof/>
                <w:webHidden/>
                <w:sz w:val="24"/>
                <w:szCs w:val="24"/>
              </w:rPr>
              <w:t>609</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D00DC6">
              <w:rPr>
                <w:noProof/>
                <w:webHidden/>
                <w:sz w:val="24"/>
                <w:szCs w:val="24"/>
              </w:rPr>
              <w:t>625</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D00DC6">
              <w:rPr>
                <w:webHidden/>
              </w:rPr>
              <w:t>628</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D00DC6">
              <w:rPr>
                <w:noProof/>
                <w:webHidden/>
                <w:sz w:val="24"/>
                <w:szCs w:val="24"/>
              </w:rPr>
              <w:t>628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D00DC6">
              <w:rPr>
                <w:noProof/>
                <w:webHidden/>
                <w:sz w:val="24"/>
                <w:szCs w:val="24"/>
              </w:rPr>
              <w:t>629</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D00DC6">
              <w:rPr>
                <w:noProof/>
                <w:webHidden/>
                <w:sz w:val="24"/>
                <w:szCs w:val="24"/>
              </w:rPr>
              <w:t>630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D00DC6">
              <w:rPr>
                <w:noProof/>
                <w:webHidden/>
                <w:sz w:val="24"/>
                <w:szCs w:val="24"/>
              </w:rPr>
              <w:t>633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D00DC6">
              <w:rPr>
                <w:noProof/>
                <w:webHidden/>
                <w:sz w:val="24"/>
                <w:szCs w:val="24"/>
              </w:rPr>
              <w:t>635</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D00DC6">
              <w:rPr>
                <w:noProof/>
                <w:webHidden/>
                <w:sz w:val="24"/>
                <w:szCs w:val="24"/>
              </w:rPr>
              <w:t>635</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D00DC6">
              <w:rPr>
                <w:noProof/>
                <w:webHidden/>
                <w:sz w:val="24"/>
                <w:szCs w:val="24"/>
              </w:rPr>
              <w:t>657</w:t>
            </w:r>
            <w:r w:rsidRPr="00C86BA2">
              <w:rPr>
                <w:noProof/>
                <w:webHidden/>
                <w:sz w:val="24"/>
                <w:szCs w:val="24"/>
              </w:rPr>
              <w:fldChar w:fldCharType="end"/>
            </w:r>
          </w:hyperlink>
        </w:p>
        <w:p w:rsidR="00BF5EEB" w:rsidRPr="00C86BA2" w:rsidRDefault="00311EEE"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D00DC6">
              <w:rPr>
                <w:noProof/>
                <w:webHidden/>
                <w:sz w:val="24"/>
                <w:szCs w:val="24"/>
              </w:rPr>
              <w:t>670</w:t>
            </w:r>
            <w:r w:rsidRPr="00C86BA2">
              <w:rPr>
                <w:noProof/>
                <w:webHidden/>
                <w:sz w:val="24"/>
                <w:szCs w:val="24"/>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FD261E">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D00DC6">
              <w:rPr>
                <w:webHidden/>
              </w:rPr>
              <w:t>670</w:t>
            </w:r>
            <w:r w:rsidRPr="00C86BA2">
              <w:rPr>
                <w:webHidden/>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D00DC6">
              <w:rPr>
                <w:webHidden/>
              </w:rPr>
              <w:t>681</w:t>
            </w:r>
            <w:r w:rsidRPr="00C86BA2">
              <w:rPr>
                <w:webHidden/>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FD261E">
              <w:rPr>
                <w:rStyle w:val="af1"/>
                <w:bCs/>
                <w:cap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D00DC6">
              <w:rPr>
                <w:webHidden/>
              </w:rPr>
              <w:t>682</w:t>
            </w:r>
            <w:r w:rsidRPr="00C86BA2">
              <w:rPr>
                <w:webHidden/>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FD261E">
              <w:rPr>
                <w:rStyle w:val="af1"/>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D00DC6">
              <w:rPr>
                <w:webHidden/>
              </w:rPr>
              <w:t>686</w:t>
            </w:r>
            <w:r w:rsidRPr="00C86BA2">
              <w:rPr>
                <w:webHidden/>
              </w:rPr>
              <w:fldChar w:fldCharType="end"/>
            </w:r>
          </w:hyperlink>
        </w:p>
        <w:p w:rsidR="00BF5EEB" w:rsidRPr="00C86BA2" w:rsidRDefault="00311EEE"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D00DC6">
              <w:rPr>
                <w:webHidden/>
              </w:rPr>
              <w:t>687</w:t>
            </w:r>
            <w:r w:rsidRPr="00C86BA2">
              <w:rPr>
                <w:webHidden/>
              </w:rPr>
              <w:fldChar w:fldCharType="end"/>
            </w:r>
          </w:hyperlink>
        </w:p>
        <w:p w:rsidR="00BF5EEB" w:rsidRPr="00C86BA2" w:rsidRDefault="00311EEE"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D00DC6">
              <w:rPr>
                <w:noProof/>
                <w:webHidden/>
                <w:sz w:val="24"/>
                <w:szCs w:val="24"/>
              </w:rPr>
              <w:t>687</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D00DC6">
              <w:rPr>
                <w:noProof/>
                <w:webHidden/>
                <w:sz w:val="24"/>
                <w:szCs w:val="24"/>
              </w:rPr>
              <w:t>688</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D00DC6">
              <w:rPr>
                <w:noProof/>
                <w:webHidden/>
                <w:sz w:val="24"/>
                <w:szCs w:val="24"/>
              </w:rPr>
              <w:t>690</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D00DC6">
              <w:rPr>
                <w:noProof/>
                <w:webHidden/>
                <w:sz w:val="24"/>
                <w:szCs w:val="24"/>
              </w:rPr>
              <w:t>691</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D00DC6">
              <w:rPr>
                <w:noProof/>
                <w:webHidden/>
                <w:sz w:val="24"/>
                <w:szCs w:val="24"/>
              </w:rPr>
              <w:t>693</w:t>
            </w:r>
            <w:r w:rsidRPr="00C86BA2">
              <w:rPr>
                <w:noProof/>
                <w:webHidden/>
                <w:sz w:val="24"/>
                <w:szCs w:val="24"/>
              </w:rPr>
              <w:fldChar w:fldCharType="end"/>
            </w:r>
          </w:hyperlink>
        </w:p>
        <w:p w:rsidR="00BF5EEB" w:rsidRPr="00C86BA2" w:rsidRDefault="00311EEE"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D00DC6">
              <w:rPr>
                <w:noProof/>
                <w:webHidden/>
                <w:sz w:val="24"/>
                <w:szCs w:val="24"/>
              </w:rPr>
              <w:t>697</w:t>
            </w:r>
            <w:r w:rsidRPr="00C86BA2">
              <w:rPr>
                <w:noProof/>
                <w:webHidden/>
                <w:sz w:val="24"/>
                <w:szCs w:val="24"/>
              </w:rPr>
              <w:fldChar w:fldCharType="end"/>
            </w:r>
          </w:hyperlink>
        </w:p>
        <w:p w:rsidR="009D0F5A" w:rsidRPr="00982561" w:rsidRDefault="00311EEE"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94715D"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w:t>
      </w:r>
      <w:r w:rsidR="0094715D">
        <w:rPr>
          <w:szCs w:val="28"/>
        </w:rPr>
        <w:t xml:space="preserve"> </w:t>
      </w:r>
      <w:r w:rsidRPr="00CF03C3">
        <w:rPr>
          <w:szCs w:val="28"/>
        </w:rPr>
        <w:t>медико-</w:t>
      </w:r>
      <w:r w:rsidR="0094715D">
        <w:rPr>
          <w:szCs w:val="28"/>
        </w:rPr>
        <w:t xml:space="preserve"> </w:t>
      </w:r>
      <w:r w:rsidRPr="00CF03C3">
        <w:rPr>
          <w:szCs w:val="28"/>
        </w:rPr>
        <w:t>педагогической комиссии (далее – ПМПК), сформулированного по результатам его комплексного психолого-медико-</w:t>
      </w:r>
      <w:r w:rsidR="0094715D">
        <w:rPr>
          <w:szCs w:val="28"/>
        </w:rPr>
        <w:t xml:space="preserve"> </w:t>
      </w:r>
      <w:r w:rsidRPr="00CF03C3">
        <w:rPr>
          <w:szCs w:val="28"/>
        </w:rPr>
        <w:t>педагогического обследования. АООП ООО</w:t>
      </w:r>
      <w:r w:rsidR="0094715D">
        <w:rPr>
          <w:szCs w:val="28"/>
        </w:rPr>
        <w:t xml:space="preserve">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94715D">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94715D">
        <w:t xml:space="preserve">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94715D">
        <w:rPr>
          <w:rFonts w:eastAsia="Times New Roman"/>
          <w:szCs w:val="28"/>
        </w:rPr>
        <w:t xml:space="preserve"> </w:t>
      </w:r>
      <w:r w:rsidRPr="00CF03C3">
        <w:rPr>
          <w:rFonts w:eastAsia="Times New Roman" w:hint="eastAsia"/>
          <w:szCs w:val="28"/>
        </w:rPr>
        <w:t>у</w:t>
      </w:r>
      <w:r w:rsidR="0094715D">
        <w:rPr>
          <w:rFonts w:eastAsia="Times New Roman"/>
          <w:szCs w:val="28"/>
        </w:rPr>
        <w:t xml:space="preserve"> </w:t>
      </w:r>
      <w:r w:rsidR="00B52BD4" w:rsidRPr="00CF03C3">
        <w:rPr>
          <w:rFonts w:cs="Times New Roman"/>
          <w:szCs w:val="28"/>
        </w:rPr>
        <w:t>обучающегося</w:t>
      </w:r>
      <w:r w:rsidRPr="00CF03C3">
        <w:rPr>
          <w:rFonts w:eastAsia="Times New Roman" w:hint="eastAsia"/>
          <w:szCs w:val="28"/>
        </w:rPr>
        <w:t>задержку психического</w:t>
      </w:r>
      <w:r w:rsidR="0094715D">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0094715D">
        <w:rPr>
          <w:caps w:val="0"/>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7D67AA" w:rsidRPr="00CF03C3" w:rsidRDefault="007D67AA" w:rsidP="0094715D">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F63003" w:rsidRPr="00CF03C3" w:rsidRDefault="00F63003" w:rsidP="0094715D">
      <w:pPr>
        <w:tabs>
          <w:tab w:val="left" w:pos="993"/>
        </w:tabs>
        <w:spacing w:after="0" w:line="240" w:lineRule="auto"/>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w:t>
      </w:r>
      <w:r w:rsidRPr="007324FC">
        <w:rPr>
          <w:rFonts w:eastAsia="Times New Roman"/>
          <w:szCs w:val="28"/>
        </w:rPr>
        <w:lastRenderedPageBreak/>
        <w:t>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w:t>
      </w:r>
      <w:r w:rsidRPr="00C61193">
        <w:rPr>
          <w:rFonts w:eastAsia="Times New Roman"/>
          <w:bCs/>
          <w:szCs w:val="28"/>
        </w:rPr>
        <w:lastRenderedPageBreak/>
        <w:t>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w:t>
      </w:r>
      <w:r w:rsidRPr="00C61193">
        <w:rPr>
          <w:rFonts w:eastAsia="Times New Roman"/>
          <w:bCs/>
          <w:szCs w:val="28"/>
        </w:rPr>
        <w:lastRenderedPageBreak/>
        <w:t>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w:t>
      </w:r>
      <w:r w:rsidRPr="00C61193">
        <w:rPr>
          <w:szCs w:val="28"/>
        </w:rPr>
        <w:lastRenderedPageBreak/>
        <w:t>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94715D">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94715D">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5E2E2A" w:rsidRPr="00CF03C3" w:rsidRDefault="0005794C" w:rsidP="0094715D">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E2E2A" w:rsidRPr="00CF03C3" w:rsidRDefault="005E2E2A" w:rsidP="0094715D">
      <w:pPr>
        <w:spacing w:after="0" w:line="240" w:lineRule="auto"/>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94715D">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0094715D">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lastRenderedPageBreak/>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DC2D34" w:rsidRPr="00CF03C3" w:rsidRDefault="00DC2D34" w:rsidP="0094715D">
      <w:pPr>
        <w:spacing w:after="0" w:line="240" w:lineRule="auto"/>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C149AC">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C149AC">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lastRenderedPageBreak/>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C149AC">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00C149AC">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lastRenderedPageBreak/>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C149AC">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sidRPr="00CF03C3">
        <w:rPr>
          <w:szCs w:val="28"/>
        </w:rPr>
        <w:lastRenderedPageBreak/>
        <w:t>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w:t>
      </w:r>
      <w:r w:rsidRPr="00CF03C3">
        <w:rPr>
          <w:szCs w:val="28"/>
        </w:rPr>
        <w:lastRenderedPageBreak/>
        <w:t xml:space="preserve">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w:t>
      </w:r>
      <w:r w:rsidRPr="00CF03C3">
        <w:rPr>
          <w:szCs w:val="28"/>
        </w:rPr>
        <w:lastRenderedPageBreak/>
        <w:t>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lastRenderedPageBreak/>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C149AC">
        <w:rPr>
          <w:i/>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w:t>
      </w:r>
      <w:r w:rsidRPr="00CF03C3">
        <w:rPr>
          <w:szCs w:val="28"/>
        </w:rPr>
        <w:lastRenderedPageBreak/>
        <w:t>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lastRenderedPageBreak/>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w:t>
      </w:r>
      <w:r w:rsidRPr="00CF03C3">
        <w:rPr>
          <w:szCs w:val="28"/>
        </w:rPr>
        <w:lastRenderedPageBreak/>
        <w:t>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00C149AC">
        <w:rPr>
          <w:rFonts w:cs="Times New Roman"/>
          <w:iCs/>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p w:rsidR="00B4280B" w:rsidRPr="00CF03C3" w:rsidRDefault="008B7E5C" w:rsidP="00C74C05">
      <w:pPr>
        <w:pStyle w:val="3"/>
        <w:rPr>
          <w:rFonts w:cs="Times New Roman"/>
          <w:caps/>
          <w:szCs w:val="28"/>
        </w:rPr>
      </w:pPr>
      <w:bookmarkStart w:id="29" w:name="_Toc97114939"/>
      <w:bookmarkEnd w:id="24"/>
      <w:bookmarkEnd w:id="25"/>
      <w:bookmarkEnd w:id="26"/>
      <w:bookmarkEnd w:id="27"/>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w:t>
      </w:r>
      <w:r w:rsidRPr="00CF03C3">
        <w:rPr>
          <w:sz w:val="28"/>
          <w:szCs w:val="28"/>
        </w:rPr>
        <w:lastRenderedPageBreak/>
        <w:t xml:space="preserve">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149AC">
        <w:rPr>
          <w:rFonts w:eastAsia="Times New Roman" w:cs="Times New Roman"/>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00C149AC">
        <w:rPr>
          <w:rFonts w:eastAsia="Times New Roman" w:cs="Times New Roman"/>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w:t>
      </w:r>
      <w:r w:rsidRPr="00CF03C3">
        <w:rPr>
          <w:rFonts w:eastAsia="Times New Roman" w:cs="Times New Roman"/>
          <w:szCs w:val="28"/>
        </w:rPr>
        <w:lastRenderedPageBreak/>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w:t>
      </w:r>
      <w:r w:rsidRPr="00CF03C3">
        <w:rPr>
          <w:rFonts w:cs="Times New Roman"/>
          <w:szCs w:val="28"/>
        </w:rPr>
        <w:lastRenderedPageBreak/>
        <w:t>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00C149AC">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lastRenderedPageBreak/>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2"/>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00C149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w:t>
      </w:r>
      <w:r w:rsidRPr="00CF03C3">
        <w:rPr>
          <w:rFonts w:ascii="Times New Roman" w:hAnsi="Times New Roman" w:cs="Times New Roman"/>
          <w:color w:val="auto"/>
          <w:sz w:val="28"/>
          <w:szCs w:val="28"/>
        </w:rPr>
        <w:lastRenderedPageBreak/>
        <w:t xml:space="preserve">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w:t>
      </w:r>
      <w:r w:rsidRPr="00CF03C3">
        <w:rPr>
          <w:rFonts w:ascii="Times New Roman" w:hAnsi="Times New Roman" w:cs="Times New Roman"/>
          <w:color w:val="auto"/>
          <w:sz w:val="28"/>
          <w:szCs w:val="28"/>
        </w:rPr>
        <w:lastRenderedPageBreak/>
        <w:t>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00C149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-ек, -ик; буквы о и е после шипящих </w:t>
      </w:r>
      <w:r w:rsidRPr="00CF03C3">
        <w:rPr>
          <w:rFonts w:ascii="Times New Roman" w:hAnsi="Times New Roman" w:cs="Times New Roman"/>
          <w:color w:val="auto"/>
          <w:sz w:val="28"/>
          <w:szCs w:val="28"/>
        </w:rPr>
        <w:lastRenderedPageBreak/>
        <w:t>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w:t>
      </w:r>
      <w:r w:rsidRPr="00CF03C3">
        <w:rPr>
          <w:rFonts w:ascii="Times New Roman" w:hAnsi="Times New Roman" w:cs="Times New Roman"/>
          <w:color w:val="auto"/>
          <w:sz w:val="28"/>
          <w:szCs w:val="28"/>
        </w:rP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Монолог-описание, монолог-рассуждение, монолог-повествование; </w:t>
      </w:r>
      <w:r w:rsidRPr="00CF03C3">
        <w:rPr>
          <w:rFonts w:ascii="Times New Roman" w:hAnsi="Times New Roman" w:cs="Times New Roman"/>
          <w:color w:val="auto"/>
          <w:sz w:val="28"/>
          <w:szCs w:val="28"/>
        </w:rPr>
        <w:lastRenderedPageBreak/>
        <w:t>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оформления предложения в устной и письменной речи </w:t>
      </w:r>
      <w:r w:rsidRPr="00CF03C3">
        <w:rPr>
          <w:rFonts w:ascii="Times New Roman" w:hAnsi="Times New Roman" w:cs="Times New Roman"/>
          <w:color w:val="auto"/>
          <w:sz w:val="28"/>
          <w:szCs w:val="28"/>
        </w:rPr>
        <w:lastRenderedPageBreak/>
        <w:t>(интонация,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w:t>
      </w:r>
      <w:r w:rsidRPr="00CF03C3">
        <w:rPr>
          <w:rFonts w:ascii="Times New Roman" w:hAnsi="Times New Roman" w:cs="Times New Roman"/>
          <w:color w:val="auto"/>
          <w:spacing w:val="-4"/>
          <w:sz w:val="28"/>
          <w:szCs w:val="28"/>
        </w:rPr>
        <w:lastRenderedPageBreak/>
        <w:t xml:space="preserve">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C149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00C149AC">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lastRenderedPageBreak/>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w:t>
      </w:r>
      <w:r w:rsidRPr="00CF03C3">
        <w:rPr>
          <w:rFonts w:ascii="Times New Roman" w:hAnsi="Times New Roman" w:cs="Times New Roman"/>
          <w:color w:val="auto"/>
          <w:sz w:val="28"/>
          <w:szCs w:val="28"/>
        </w:rPr>
        <w:lastRenderedPageBreak/>
        <w:t>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однозначные и многозначные слова, различать прямое и </w:t>
      </w:r>
      <w:r w:rsidRPr="00CF03C3">
        <w:rPr>
          <w:rFonts w:ascii="Times New Roman" w:hAnsi="Times New Roman" w:cs="Times New Roman"/>
          <w:color w:val="auto"/>
          <w:sz w:val="28"/>
          <w:szCs w:val="28"/>
        </w:rPr>
        <w:lastRenderedPageBreak/>
        <w:t>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w:t>
      </w:r>
      <w:r w:rsidRPr="00CF03C3">
        <w:rPr>
          <w:rFonts w:ascii="Times New Roman" w:hAnsi="Times New Roman" w:cs="Times New Roman"/>
          <w:color w:val="auto"/>
          <w:sz w:val="28"/>
          <w:szCs w:val="28"/>
        </w:rPr>
        <w:lastRenderedPageBreak/>
        <w:t xml:space="preserve">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w:t>
      </w:r>
      <w:r w:rsidRPr="00CF03C3">
        <w:rPr>
          <w:rFonts w:ascii="Times New Roman" w:hAnsi="Times New Roman" w:cs="Times New Roman"/>
          <w:color w:val="auto"/>
          <w:spacing w:val="-2"/>
          <w:sz w:val="28"/>
          <w:szCs w:val="28"/>
        </w:rPr>
        <w:lastRenderedPageBreak/>
        <w:t xml:space="preserve">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w:t>
      </w:r>
      <w:r w:rsidRPr="00CF03C3">
        <w:rPr>
          <w:rFonts w:ascii="Times New Roman" w:hAnsi="Times New Roman" w:cs="Times New Roman"/>
          <w:color w:val="auto"/>
          <w:sz w:val="28"/>
          <w:szCs w:val="28"/>
        </w:rPr>
        <w:lastRenderedPageBreak/>
        <w:t>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w:t>
      </w:r>
      <w:r w:rsidRPr="00CF03C3">
        <w:rPr>
          <w:rFonts w:ascii="Times New Roman" w:hAnsi="Times New Roman" w:cs="Times New Roman"/>
          <w:color w:val="auto"/>
          <w:sz w:val="28"/>
          <w:szCs w:val="28"/>
        </w:rPr>
        <w:lastRenderedPageBreak/>
        <w:t xml:space="preserve">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w:t>
      </w:r>
      <w:r w:rsidRPr="00CF03C3">
        <w:rPr>
          <w:rFonts w:ascii="Times New Roman" w:hAnsi="Times New Roman" w:cs="Times New Roman"/>
          <w:color w:val="auto"/>
          <w:sz w:val="28"/>
          <w:szCs w:val="28"/>
        </w:rPr>
        <w:lastRenderedPageBreak/>
        <w:t>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w:t>
      </w:r>
      <w:r w:rsidRPr="00CF03C3">
        <w:rPr>
          <w:rFonts w:ascii="Times New Roman" w:hAnsi="Times New Roman" w:cs="Times New Roman"/>
          <w:color w:val="auto"/>
          <w:sz w:val="28"/>
          <w:szCs w:val="28"/>
        </w:rPr>
        <w:lastRenderedPageBreak/>
        <w:t>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w:t>
      </w:r>
      <w:r w:rsidRPr="00CF03C3">
        <w:rPr>
          <w:rFonts w:ascii="Times New Roman" w:hAnsi="Times New Roman" w:cs="Times New Roman"/>
          <w:color w:val="auto"/>
          <w:sz w:val="28"/>
          <w:szCs w:val="28"/>
        </w:rPr>
        <w:lastRenderedPageBreak/>
        <w:t>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Употреблять частицы в речи в соответствии с их значением </w:t>
      </w:r>
      <w:r w:rsidRPr="00CF03C3">
        <w:rPr>
          <w:rFonts w:ascii="Times New Roman" w:hAnsi="Times New Roman" w:cs="Times New Roman"/>
          <w:i/>
          <w:color w:val="auto"/>
          <w:sz w:val="28"/>
          <w:szCs w:val="28"/>
        </w:rPr>
        <w:lastRenderedPageBreak/>
        <w:t>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color w:val="auto"/>
          <w:sz w:val="28"/>
          <w:szCs w:val="28"/>
        </w:rPr>
        <w:lastRenderedPageBreak/>
        <w:t>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w:t>
      </w:r>
      <w:r w:rsidRPr="00CF03C3">
        <w:rPr>
          <w:rFonts w:ascii="Times New Roman" w:hAnsi="Times New Roman" w:cs="Times New Roman"/>
          <w:color w:val="auto"/>
          <w:sz w:val="28"/>
          <w:szCs w:val="28"/>
        </w:rPr>
        <w:lastRenderedPageBreak/>
        <w:t xml:space="preserve">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 опорой на визуализацию виды второстепенных членов </w:t>
      </w:r>
      <w:r w:rsidRPr="00CF03C3">
        <w:rPr>
          <w:rFonts w:ascii="Times New Roman" w:hAnsi="Times New Roman" w:cs="Times New Roman"/>
          <w:color w:val="auto"/>
          <w:sz w:val="28"/>
          <w:szCs w:val="28"/>
        </w:rPr>
        <w:lastRenderedPageBreak/>
        <w:t>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w:t>
      </w:r>
      <w:r w:rsidRPr="00CF03C3">
        <w:rPr>
          <w:rFonts w:ascii="Times New Roman" w:hAnsi="Times New Roman" w:cs="Times New Roman"/>
          <w:i/>
          <w:color w:val="auto"/>
          <w:sz w:val="28"/>
          <w:szCs w:val="28"/>
        </w:rPr>
        <w:lastRenderedPageBreak/>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w:t>
      </w:r>
      <w:r w:rsidR="00437793">
        <w:rPr>
          <w:rFonts w:ascii="Times New Roman" w:hAnsi="Times New Roman" w:cs="Times New Roman"/>
          <w:color w:val="auto"/>
          <w:sz w:val="28"/>
          <w:szCs w:val="28"/>
        </w:rPr>
        <w:lastRenderedPageBreak/>
        <w:t xml:space="preserve">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w:t>
      </w:r>
      <w:r w:rsidRPr="00CF03C3">
        <w:rPr>
          <w:rFonts w:ascii="Times New Roman" w:hAnsi="Times New Roman" w:cs="Times New Roman"/>
          <w:color w:val="auto"/>
          <w:sz w:val="28"/>
          <w:szCs w:val="28"/>
        </w:rPr>
        <w:lastRenderedPageBreak/>
        <w:t>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Сложные предложения с разными видами союзной и бессоюзной </w:t>
      </w:r>
      <w:r w:rsidRPr="00CF03C3">
        <w:rPr>
          <w:rFonts w:ascii="Times New Roman" w:hAnsi="Times New Roman" w:cs="Times New Roman"/>
          <w:b/>
          <w:bCs/>
          <w:color w:val="auto"/>
          <w:sz w:val="28"/>
          <w:szCs w:val="28"/>
        </w:rPr>
        <w:lastRenderedPageBreak/>
        <w:t>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FA30E7">
          <w:footerReference w:type="defaul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3"/>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 xml:space="preserve">с направляющей помощью педагогаисправлять и редактировать собственные письменные текст;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w:t>
      </w:r>
      <w:r w:rsidRPr="00CF03C3">
        <w:rPr>
          <w:rFonts w:cs="Times New Roman"/>
          <w:szCs w:val="28"/>
        </w:rPr>
        <w:lastRenderedPageBreak/>
        <w:t xml:space="preserve">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Pr="00CF03C3">
        <w:rPr>
          <w:rFonts w:cs="Times New Roman"/>
          <w:szCs w:val="28"/>
        </w:rPr>
        <w:lastRenderedPageBreak/>
        <w:t>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w:t>
      </w:r>
      <w:r w:rsidRPr="00CF03C3">
        <w:rPr>
          <w:rFonts w:cs="Times New Roman"/>
          <w:szCs w:val="28"/>
        </w:rPr>
        <w:lastRenderedPageBreak/>
        <w:t xml:space="preserve">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C8143A"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C8143A">
        <w:rPr>
          <w:rFonts w:cs="Times New Roman"/>
          <w:bCs/>
          <w:i/>
          <w:iCs/>
          <w:szCs w:val="28"/>
        </w:rPr>
        <w:t xml:space="preserve"> </w:t>
      </w:r>
      <w:r w:rsidRPr="00CF03C3">
        <w:rPr>
          <w:rFonts w:cs="Times New Roman"/>
          <w:bCs/>
          <w:i/>
          <w:iCs/>
          <w:szCs w:val="28"/>
          <w:lang w:val="en-US"/>
        </w:rPr>
        <w:t>is</w:t>
      </w:r>
      <w:r w:rsidRPr="00C8143A">
        <w:rPr>
          <w:rFonts w:cs="Times New Roman"/>
          <w:bCs/>
          <w:i/>
          <w:iCs/>
          <w:szCs w:val="28"/>
        </w:rPr>
        <w:t xml:space="preserve"> </w:t>
      </w:r>
      <w:r w:rsidRPr="00CF03C3">
        <w:rPr>
          <w:rFonts w:cs="Times New Roman"/>
          <w:bCs/>
          <w:i/>
          <w:iCs/>
          <w:szCs w:val="28"/>
          <w:lang w:val="en-US"/>
        </w:rPr>
        <w:t>her</w:t>
      </w:r>
      <w:r w:rsidRPr="00C8143A">
        <w:rPr>
          <w:rFonts w:cs="Times New Roman"/>
          <w:bCs/>
          <w:i/>
          <w:iCs/>
          <w:szCs w:val="28"/>
        </w:rPr>
        <w:t xml:space="preserve"> </w:t>
      </w:r>
      <w:r w:rsidRPr="00CF03C3">
        <w:rPr>
          <w:rFonts w:cs="Times New Roman"/>
          <w:bCs/>
          <w:i/>
          <w:iCs/>
          <w:szCs w:val="28"/>
          <w:lang w:val="en-US"/>
        </w:rPr>
        <w:t>sister</w:t>
      </w:r>
      <w:r w:rsidRPr="00C8143A">
        <w:rPr>
          <w:rFonts w:cs="Times New Roman"/>
          <w:bCs/>
          <w:i/>
          <w:iCs/>
          <w:szCs w:val="28"/>
        </w:rPr>
        <w:t>;</w:t>
      </w:r>
    </w:p>
    <w:p w:rsidR="001F2AB9" w:rsidRPr="00C8143A"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C8143A">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C8143A">
        <w:rPr>
          <w:rFonts w:cs="Times New Roman"/>
          <w:i/>
          <w:iCs/>
          <w:szCs w:val="28"/>
        </w:rPr>
        <w:t xml:space="preserve"> </w:t>
      </w:r>
      <w:r w:rsidRPr="00CF03C3">
        <w:rPr>
          <w:rFonts w:cs="Times New Roman"/>
          <w:i/>
          <w:iCs/>
          <w:szCs w:val="28"/>
          <w:lang w:val="en-US"/>
        </w:rPr>
        <w:t>you</w:t>
      </w:r>
      <w:r w:rsidRPr="00C8143A">
        <w:rPr>
          <w:rFonts w:cs="Times New Roman"/>
          <w:i/>
          <w:iCs/>
          <w:szCs w:val="28"/>
        </w:rPr>
        <w:t xml:space="preserve"> </w:t>
      </w:r>
      <w:r w:rsidRPr="00CF03C3">
        <w:rPr>
          <w:rFonts w:cs="Times New Roman"/>
          <w:i/>
          <w:iCs/>
          <w:szCs w:val="28"/>
          <w:lang w:val="en-US"/>
        </w:rPr>
        <w:t>got</w:t>
      </w:r>
      <w:r w:rsidRPr="00C8143A">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C8143A">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8143A"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C8143A">
        <w:rPr>
          <w:rFonts w:cs="Times New Roman"/>
          <w:szCs w:val="28"/>
        </w:rPr>
        <w:t xml:space="preserve">: </w:t>
      </w:r>
      <w:r w:rsidRPr="00CF03C3">
        <w:rPr>
          <w:rFonts w:cs="Times New Roman"/>
          <w:i/>
          <w:szCs w:val="28"/>
          <w:lang w:val="en-US"/>
        </w:rPr>
        <w:t>often</w:t>
      </w:r>
      <w:r w:rsidRPr="00C8143A">
        <w:rPr>
          <w:rFonts w:cs="Times New Roman"/>
          <w:i/>
          <w:szCs w:val="28"/>
        </w:rPr>
        <w:t xml:space="preserve">, </w:t>
      </w:r>
      <w:r w:rsidRPr="00CF03C3">
        <w:rPr>
          <w:rFonts w:cs="Times New Roman"/>
          <w:i/>
          <w:szCs w:val="28"/>
          <w:lang w:val="en-US"/>
        </w:rPr>
        <w:t>usually</w:t>
      </w:r>
      <w:r w:rsidRPr="00C8143A">
        <w:rPr>
          <w:rFonts w:cs="Times New Roman"/>
          <w:i/>
          <w:szCs w:val="28"/>
        </w:rPr>
        <w:t xml:space="preserve">, </w:t>
      </w:r>
      <w:r w:rsidRPr="00CF03C3">
        <w:rPr>
          <w:rFonts w:cs="Times New Roman"/>
          <w:i/>
          <w:szCs w:val="28"/>
          <w:lang w:val="en-US"/>
        </w:rPr>
        <w:t>sometimes</w:t>
      </w:r>
      <w:r w:rsidRPr="00C8143A">
        <w:rPr>
          <w:rFonts w:cs="Times New Roman"/>
          <w:i/>
          <w:szCs w:val="28"/>
        </w:rPr>
        <w:t xml:space="preserve">, </w:t>
      </w:r>
      <w:r w:rsidRPr="00CF03C3">
        <w:rPr>
          <w:rFonts w:cs="Times New Roman"/>
          <w:i/>
          <w:szCs w:val="28"/>
          <w:lang w:val="en-US"/>
        </w:rPr>
        <w:t>never</w:t>
      </w:r>
      <w:r w:rsidRPr="00C8143A">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8143A"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C8143A">
        <w:rPr>
          <w:rFonts w:cs="Times New Roman"/>
          <w:i/>
          <w:iCs/>
          <w:szCs w:val="28"/>
        </w:rPr>
        <w:t xml:space="preserve"> </w:t>
      </w:r>
      <w:r w:rsidRPr="00CF03C3">
        <w:rPr>
          <w:rFonts w:cs="Times New Roman"/>
          <w:i/>
          <w:iCs/>
          <w:szCs w:val="28"/>
          <w:lang w:val="en-US"/>
        </w:rPr>
        <w:t>is</w:t>
      </w:r>
      <w:r w:rsidRPr="00C8143A">
        <w:rPr>
          <w:rFonts w:cs="Times New Roman"/>
          <w:i/>
          <w:iCs/>
          <w:szCs w:val="28"/>
        </w:rPr>
        <w:t>/</w:t>
      </w:r>
      <w:r w:rsidRPr="00CF03C3">
        <w:rPr>
          <w:rFonts w:cs="Times New Roman"/>
          <w:i/>
          <w:iCs/>
          <w:szCs w:val="28"/>
          <w:lang w:val="en-US"/>
        </w:rPr>
        <w:t>there</w:t>
      </w:r>
      <w:r w:rsidRPr="00C8143A">
        <w:rPr>
          <w:rFonts w:cs="Times New Roman"/>
          <w:i/>
          <w:iCs/>
          <w:szCs w:val="28"/>
        </w:rPr>
        <w:t xml:space="preserve"> </w:t>
      </w:r>
      <w:r w:rsidRPr="00CF03C3">
        <w:rPr>
          <w:rFonts w:cs="Times New Roman"/>
          <w:i/>
          <w:iCs/>
          <w:szCs w:val="28"/>
          <w:lang w:val="en-US"/>
        </w:rPr>
        <w:t>are</w:t>
      </w:r>
      <w:r w:rsidRPr="00C8143A">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8143A"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C8143A">
        <w:rPr>
          <w:rFonts w:cs="Times New Roman"/>
          <w:bCs/>
          <w:i/>
          <w:szCs w:val="28"/>
        </w:rPr>
        <w:t xml:space="preserve"> </w:t>
      </w:r>
      <w:r w:rsidRPr="00CF03C3">
        <w:rPr>
          <w:rFonts w:cs="Times New Roman"/>
          <w:bCs/>
          <w:i/>
          <w:szCs w:val="28"/>
          <w:lang w:val="en-US"/>
        </w:rPr>
        <w:t>about</w:t>
      </w:r>
      <w:r w:rsidRPr="00C8143A">
        <w:rPr>
          <w:rFonts w:cs="Times New Roman"/>
          <w:bCs/>
          <w:i/>
          <w:szCs w:val="28"/>
        </w:rPr>
        <w:t>…?/</w:t>
      </w:r>
      <w:r w:rsidRPr="00CF03C3">
        <w:rPr>
          <w:rFonts w:cs="Times New Roman"/>
          <w:bCs/>
          <w:i/>
          <w:szCs w:val="28"/>
          <w:lang w:val="en-US"/>
        </w:rPr>
        <w:t>What</w:t>
      </w:r>
      <w:r w:rsidRPr="00C8143A">
        <w:rPr>
          <w:rFonts w:cs="Times New Roman"/>
          <w:bCs/>
          <w:i/>
          <w:szCs w:val="28"/>
        </w:rPr>
        <w:t xml:space="preserve"> </w:t>
      </w:r>
      <w:r w:rsidRPr="00CF03C3">
        <w:rPr>
          <w:rFonts w:cs="Times New Roman"/>
          <w:bCs/>
          <w:i/>
          <w:szCs w:val="28"/>
          <w:lang w:val="en-US"/>
        </w:rPr>
        <w:t>about</w:t>
      </w:r>
      <w:r w:rsidRPr="00C8143A">
        <w:rPr>
          <w:rFonts w:cs="Times New Roman"/>
          <w:bCs/>
          <w:i/>
          <w:szCs w:val="28"/>
        </w:rPr>
        <w:t>…?.</w:t>
      </w:r>
    </w:p>
    <w:p w:rsidR="001F2AB9" w:rsidRPr="00C8143A"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8143A"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C8143A">
        <w:rPr>
          <w:rFonts w:cs="Times New Roman"/>
          <w:i/>
          <w:iCs/>
          <w:szCs w:val="28"/>
        </w:rPr>
        <w:t xml:space="preserve">, </w:t>
      </w:r>
      <w:r w:rsidRPr="00CF03C3">
        <w:rPr>
          <w:rFonts w:cs="Times New Roman"/>
          <w:i/>
          <w:iCs/>
          <w:szCs w:val="28"/>
          <w:lang w:val="en-US"/>
        </w:rPr>
        <w:t>loudly</w:t>
      </w:r>
      <w:r w:rsidRPr="00C8143A">
        <w:rPr>
          <w:rFonts w:cs="Times New Roman"/>
          <w:i/>
          <w:iCs/>
          <w:szCs w:val="28"/>
        </w:rPr>
        <w:t xml:space="preserve">, </w:t>
      </w:r>
      <w:r w:rsidRPr="00CF03C3">
        <w:rPr>
          <w:rFonts w:cs="Times New Roman"/>
          <w:i/>
          <w:iCs/>
          <w:szCs w:val="28"/>
          <w:lang w:val="en-US"/>
        </w:rPr>
        <w:t>carefully</w:t>
      </w:r>
      <w:r w:rsidRPr="00C8143A">
        <w:rPr>
          <w:rFonts w:cs="Times New Roman"/>
          <w:i/>
          <w:iCs/>
          <w:szCs w:val="28"/>
        </w:rPr>
        <w:t xml:space="preserve">, </w:t>
      </w:r>
      <w:r w:rsidRPr="00CF03C3">
        <w:rPr>
          <w:rFonts w:cs="Times New Roman"/>
          <w:i/>
          <w:iCs/>
          <w:szCs w:val="28"/>
          <w:lang w:val="en-US"/>
        </w:rPr>
        <w:t>beautifully</w:t>
      </w:r>
      <w:r w:rsidRPr="00C8143A">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 xml:space="preserve">Присваивающее хозяйство.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Месопотамии (Междуречья). Занятия населения. </w:t>
      </w:r>
      <w:r w:rsidRPr="00CF03C3">
        <w:rPr>
          <w:rFonts w:cs="Times New Roman"/>
          <w:szCs w:val="28"/>
        </w:rPr>
        <w:lastRenderedPageBreak/>
        <w:t>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w:t>
      </w:r>
      <w:r w:rsidRPr="00CF03C3">
        <w:rPr>
          <w:rFonts w:cs="Times New Roman"/>
          <w:i/>
          <w:szCs w:val="28"/>
        </w:rPr>
        <w:lastRenderedPageBreak/>
        <w:t xml:space="preserve">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w:t>
      </w:r>
      <w:r w:rsidRPr="00CF03C3">
        <w:rPr>
          <w:rFonts w:cs="Times New Roman"/>
          <w:szCs w:val="28"/>
        </w:rPr>
        <w:lastRenderedPageBreak/>
        <w:t xml:space="preserve">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w:t>
      </w:r>
      <w:r w:rsidRPr="00CF03C3">
        <w:rPr>
          <w:rFonts w:cs="Times New Roman"/>
          <w:szCs w:val="28"/>
        </w:rPr>
        <w:lastRenderedPageBreak/>
        <w:t xml:space="preserve">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w:t>
      </w:r>
      <w:r w:rsidRPr="00CF03C3">
        <w:rPr>
          <w:rFonts w:cs="Times New Roman"/>
          <w:szCs w:val="28"/>
        </w:rPr>
        <w:lastRenderedPageBreak/>
        <w:t xml:space="preserve">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w:t>
      </w:r>
      <w:r w:rsidRPr="00CF03C3">
        <w:rPr>
          <w:rFonts w:cs="Times New Roman"/>
          <w:szCs w:val="28"/>
        </w:rPr>
        <w:lastRenderedPageBreak/>
        <w:t xml:space="preserve">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w:t>
      </w:r>
      <w:r w:rsidRPr="00CF03C3">
        <w:rPr>
          <w:rFonts w:cs="Times New Roman"/>
          <w:i/>
          <w:szCs w:val="28"/>
        </w:rPr>
        <w:lastRenderedPageBreak/>
        <w:t xml:space="preserve">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w:t>
      </w:r>
      <w:r w:rsidRPr="00CF03C3">
        <w:rPr>
          <w:rFonts w:cs="Times New Roman"/>
          <w:szCs w:val="28"/>
        </w:rPr>
        <w:lastRenderedPageBreak/>
        <w:t>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w:t>
      </w:r>
      <w:r w:rsidRPr="00CF03C3">
        <w:rPr>
          <w:rFonts w:cs="Times New Roman"/>
          <w:szCs w:val="28"/>
        </w:rPr>
        <w:lastRenderedPageBreak/>
        <w:t>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w:t>
      </w:r>
      <w:r w:rsidRPr="00CF03C3">
        <w:rPr>
          <w:rFonts w:cs="Times New Roman"/>
          <w:i/>
          <w:szCs w:val="28"/>
        </w:rPr>
        <w:lastRenderedPageBreak/>
        <w:t xml:space="preserve">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w:t>
      </w:r>
      <w:r w:rsidRPr="00CF03C3">
        <w:rPr>
          <w:rFonts w:cs="Times New Roman"/>
          <w:szCs w:val="28"/>
        </w:rPr>
        <w:lastRenderedPageBreak/>
        <w:t xml:space="preserve">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w:t>
      </w:r>
      <w:r w:rsidRPr="00CF03C3">
        <w:rPr>
          <w:rFonts w:cs="Times New Roman"/>
          <w:szCs w:val="28"/>
        </w:rPr>
        <w:lastRenderedPageBreak/>
        <w:t xml:space="preserve">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w:t>
      </w:r>
      <w:r w:rsidRPr="00CF03C3">
        <w:rPr>
          <w:rFonts w:cs="Times New Roman"/>
          <w:szCs w:val="28"/>
        </w:rPr>
        <w:lastRenderedPageBreak/>
        <w:t xml:space="preserve">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xml:space="preserve">. «Булыгинская </w:t>
      </w:r>
      <w:r w:rsidRPr="00CF03C3">
        <w:rPr>
          <w:rFonts w:cs="Times New Roman"/>
          <w:i/>
          <w:szCs w:val="28"/>
        </w:rPr>
        <w:lastRenderedPageBreak/>
        <w:t>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CF03C3">
        <w:rPr>
          <w:rFonts w:eastAsia="Arial Unicode MS" w:cs="Times New Roman"/>
          <w:kern w:val="1"/>
          <w:szCs w:val="28"/>
          <w:lang w:eastAsia="en-US"/>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w:t>
      </w:r>
      <w:r w:rsidRPr="00CF03C3">
        <w:rPr>
          <w:rFonts w:eastAsia="Arial Unicode MS" w:cs="Times New Roman"/>
          <w:kern w:val="1"/>
          <w:szCs w:val="28"/>
          <w:lang w:eastAsia="en-US"/>
        </w:rPr>
        <w:lastRenderedPageBreak/>
        <w:t>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lastRenderedPageBreak/>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w:t>
      </w:r>
      <w:r w:rsidRPr="00CF03C3">
        <w:rPr>
          <w:rFonts w:eastAsia="Times New Roman" w:cs="Times New Roman"/>
        </w:rPr>
        <w:lastRenderedPageBreak/>
        <w:t>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lastRenderedPageBreak/>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lastRenderedPageBreak/>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lastRenderedPageBreak/>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lastRenderedPageBreak/>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с опорой на алгоритм учебных действий позицию автора документа и участников событий (процессов), описываемых в </w:t>
      </w:r>
      <w:r w:rsidRPr="00CF03C3">
        <w:rPr>
          <w:rFonts w:eastAsia="Times New Roman" w:cs="Times New Roman"/>
        </w:rPr>
        <w:lastRenderedPageBreak/>
        <w:t>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lastRenderedPageBreak/>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lastRenderedPageBreak/>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осуществлять поиск дополнительной информации в справочной литературе, сети Интернет для решения различных учебных задач, понимать </w:t>
      </w:r>
      <w:r w:rsidRPr="00CF03C3">
        <w:rPr>
          <w:szCs w:val="28"/>
        </w:rPr>
        <w:lastRenderedPageBreak/>
        <w:t>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CF03C3">
        <w:rPr>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lastRenderedPageBreak/>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lastRenderedPageBreak/>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Франко-прусская война и ее последствия. Военные союзы в Европе и назревание общеевропейского кризиса. Международное соперничество и </w:t>
      </w:r>
      <w:r w:rsidRPr="00CF03C3">
        <w:rPr>
          <w:rFonts w:eastAsia="Times New Roman" w:cs="Times New Roman"/>
        </w:rPr>
        <w:lastRenderedPageBreak/>
        <w:t>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w:t>
      </w:r>
      <w:r w:rsidRPr="00CF03C3">
        <w:rPr>
          <w:rFonts w:eastAsia="Times New Roman" w:cs="Times New Roman"/>
        </w:rPr>
        <w:lastRenderedPageBreak/>
        <w:t xml:space="preserve">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lastRenderedPageBreak/>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 xml:space="preserve">Как повысить </w:t>
      </w:r>
      <w:r w:rsidRPr="00CF03C3">
        <w:rPr>
          <w:rFonts w:cs="Times New Roman"/>
          <w:i/>
          <w:szCs w:val="28"/>
        </w:rPr>
        <w:lastRenderedPageBreak/>
        <w:t>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xml:space="preserve">. </w:t>
      </w:r>
      <w:r w:rsidRPr="00CF03C3">
        <w:rPr>
          <w:rFonts w:cs="Times New Roman"/>
          <w:i/>
          <w:szCs w:val="28"/>
        </w:rPr>
        <w:lastRenderedPageBreak/>
        <w:t>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w:t>
      </w:r>
      <w:r w:rsidRPr="00CF03C3">
        <w:rPr>
          <w:rFonts w:cs="Times New Roman"/>
          <w:szCs w:val="28"/>
        </w:rPr>
        <w:lastRenderedPageBreak/>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w:t>
      </w:r>
      <w:r w:rsidRPr="00CF03C3">
        <w:rPr>
          <w:rFonts w:cs="Times New Roman"/>
          <w:szCs w:val="28"/>
        </w:rPr>
        <w:lastRenderedPageBreak/>
        <w:t xml:space="preserve">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w:t>
      </w:r>
      <w:r w:rsidRPr="00CF03C3">
        <w:rPr>
          <w:szCs w:val="28"/>
        </w:rPr>
        <w:lastRenderedPageBreak/>
        <w:t>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w:t>
      </w:r>
      <w:r w:rsidRPr="00CF03C3">
        <w:rPr>
          <w:szCs w:val="28"/>
        </w:rPr>
        <w:lastRenderedPageBreak/>
        <w:t>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w:t>
      </w:r>
      <w:r w:rsidR="003F2A43">
        <w:rPr>
          <w:rFonts w:cs="Times New Roman"/>
          <w:i/>
          <w:iCs/>
          <w:szCs w:val="28"/>
        </w:rPr>
        <w:t>я</w:t>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4"/>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003F2A43">
        <w:rPr>
          <w:rFonts w:cs="Times New Roman"/>
          <w:i/>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w:t>
      </w:r>
      <w:r w:rsidRPr="00CF03C3">
        <w:rPr>
          <w:rFonts w:cs="Times New Roman"/>
          <w:i/>
          <w:szCs w:val="28"/>
        </w:rPr>
        <w:lastRenderedPageBreak/>
        <w:t>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lastRenderedPageBreak/>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w:t>
      </w:r>
      <w:r w:rsidRPr="00CF03C3">
        <w:rPr>
          <w:rFonts w:cs="Times New Roman"/>
          <w:szCs w:val="28"/>
        </w:rPr>
        <w:lastRenderedPageBreak/>
        <w:t xml:space="preserve">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w:t>
      </w:r>
      <w:r w:rsidRPr="00CF03C3">
        <w:rPr>
          <w:rFonts w:cs="Times New Roman"/>
          <w:spacing w:val="-1"/>
          <w:szCs w:val="28"/>
        </w:rPr>
        <w:lastRenderedPageBreak/>
        <w:t>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 xml:space="preserve">Крупнейшие народы России и их расселение. </w:t>
      </w:r>
      <w:r w:rsidRPr="00CF03C3">
        <w:rPr>
          <w:rFonts w:cs="Times New Roman"/>
          <w:szCs w:val="28"/>
        </w:rPr>
        <w:lastRenderedPageBreak/>
        <w:t>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lastRenderedPageBreak/>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 xml:space="preserve">Основные положения документов, определяющих стратегию развития отраслей </w:t>
      </w:r>
      <w:r w:rsidRPr="00CF03C3">
        <w:rPr>
          <w:rFonts w:cs="Times New Roman"/>
          <w:i/>
          <w:iCs/>
          <w:szCs w:val="28"/>
        </w:rPr>
        <w:lastRenderedPageBreak/>
        <w:t>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 xml:space="preserve">Особенности </w:t>
      </w:r>
      <w:r w:rsidRPr="00CF03C3">
        <w:rPr>
          <w:rFonts w:cs="Times New Roman"/>
          <w:spacing w:val="-1"/>
          <w:szCs w:val="28"/>
        </w:rPr>
        <w:lastRenderedPageBreak/>
        <w:t>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w:t>
      </w:r>
      <w:r w:rsidRPr="00CF03C3">
        <w:rPr>
          <w:rFonts w:cs="Times New Roman"/>
          <w:szCs w:val="28"/>
        </w:rPr>
        <w:lastRenderedPageBreak/>
        <w:t>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F03C3">
        <w:rPr>
          <w:rFonts w:cs="Times New Roman"/>
          <w:szCs w:val="28"/>
        </w:rPr>
        <w:lastRenderedPageBreak/>
        <w:t>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w:t>
      </w:r>
      <w:r w:rsidRPr="00CF03C3">
        <w:rPr>
          <w:rFonts w:cs="Times New Roman"/>
          <w:szCs w:val="28"/>
        </w:rPr>
        <w:lastRenderedPageBreak/>
        <w:t xml:space="preserve">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w:t>
      </w:r>
      <w:r w:rsidRPr="00CF03C3">
        <w:rPr>
          <w:rFonts w:cs="Times New Roman"/>
          <w:szCs w:val="28"/>
        </w:rPr>
        <w:lastRenderedPageBreak/>
        <w:t>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r w:rsidRPr="00CF03C3">
        <w:rPr>
          <w:rFonts w:cs="Times New Roman"/>
          <w:szCs w:val="28"/>
        </w:rPr>
        <w:lastRenderedPageBreak/>
        <w:t>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w:t>
      </w:r>
      <w:r w:rsidRPr="00CF03C3">
        <w:rPr>
          <w:rFonts w:cs="Times New Roman"/>
          <w:szCs w:val="28"/>
        </w:rPr>
        <w:lastRenderedPageBreak/>
        <w:t xml:space="preserve">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CF03C3">
        <w:rPr>
          <w:rFonts w:cs="Times New Roman"/>
          <w:szCs w:val="28"/>
        </w:rPr>
        <w:lastRenderedPageBreak/>
        <w:t>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CF03C3">
        <w:rPr>
          <w:rFonts w:cs="Times New Roman"/>
          <w:szCs w:val="28"/>
        </w:rPr>
        <w:lastRenderedPageBreak/>
        <w:t xml:space="preserve">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w:t>
      </w:r>
      <w:r w:rsidRPr="00CF03C3">
        <w:rPr>
          <w:rFonts w:cs="Times New Roman"/>
          <w:szCs w:val="28"/>
        </w:rPr>
        <w:lastRenderedPageBreak/>
        <w:t>(картографические,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w:t>
      </w:r>
      <w:r w:rsidRPr="00CF03C3">
        <w:rPr>
          <w:rFonts w:cs="Times New Roman"/>
          <w:szCs w:val="28"/>
        </w:rPr>
        <w:lastRenderedPageBreak/>
        <w:t xml:space="preserve">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w:t>
      </w:r>
      <w:r w:rsidRPr="00CF03C3">
        <w:rPr>
          <w:rFonts w:cs="Times New Roman"/>
          <w:szCs w:val="28"/>
        </w:rPr>
        <w:lastRenderedPageBreak/>
        <w:t>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w:t>
      </w:r>
      <w:r w:rsidRPr="00CF03C3">
        <w:rPr>
          <w:rFonts w:cs="Times New Roman"/>
          <w:szCs w:val="28"/>
        </w:rPr>
        <w:lastRenderedPageBreak/>
        <w:t>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w:t>
      </w:r>
      <w:r w:rsidRPr="00CF03C3">
        <w:rPr>
          <w:rFonts w:cs="Times New Roman"/>
          <w:szCs w:val="28"/>
        </w:rPr>
        <w:lastRenderedPageBreak/>
        <w:t>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w:t>
      </w:r>
      <w:r w:rsidRPr="00CF03C3">
        <w:rPr>
          <w:rFonts w:cs="Times New Roman"/>
          <w:szCs w:val="28"/>
        </w:rPr>
        <w:lastRenderedPageBreak/>
        <w:t>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sidRPr="00CF03C3">
        <w:rPr>
          <w:rFonts w:cs="Times New Roman"/>
          <w:szCs w:val="28"/>
        </w:rPr>
        <w:lastRenderedPageBreak/>
        <w:t>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311EEE"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311EEE"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311EEE"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311EEE"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311EEE"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311EEE"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311EEE"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311EEE" w:rsidRPr="00CF03C3">
        <w:rPr>
          <w:rFonts w:eastAsia="Times New Roman" w:cs="Times New Roman"/>
          <w:noProof/>
          <w:szCs w:val="28"/>
        </w:rPr>
        <w:fldChar w:fldCharType="end"/>
      </w:r>
      <w:r w:rsidRPr="00CF03C3">
        <w:rPr>
          <w:rFonts w:eastAsia="Times New Roman" w:cs="Times New Roman"/>
          <w:szCs w:val="28"/>
        </w:rPr>
        <w:t>каждогошага</w:t>
      </w:r>
      <w:r w:rsidR="00311EEE"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311EEE"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На</w:t>
      </w:r>
      <w:r w:rsidR="003F2A43">
        <w:rPr>
          <w:rFonts w:eastAsia="Times New Roman" w:cs="Times New Roman"/>
          <w:noProof/>
          <w:szCs w:val="28"/>
        </w:rPr>
        <w:t xml:space="preserve"> </w:t>
      </w:r>
      <w:r w:rsidRPr="00CF03C3">
        <w:rPr>
          <w:rFonts w:eastAsia="Times New Roman" w:cs="Times New Roman"/>
          <w:szCs w:val="28"/>
        </w:rPr>
        <w:t>уроках</w:t>
      </w:r>
      <w:r w:rsidR="003F2A43">
        <w:rPr>
          <w:rFonts w:eastAsia="Times New Roman" w:cs="Times New Roman"/>
          <w:szCs w:val="28"/>
        </w:rPr>
        <w:t xml:space="preserve"> </w:t>
      </w:r>
      <w:r w:rsidRPr="00CF03C3">
        <w:rPr>
          <w:rFonts w:eastAsia="Times New Roman" w:cs="Times New Roman"/>
          <w:szCs w:val="28"/>
        </w:rPr>
        <w:t>информатики</w:t>
      </w:r>
      <w:r w:rsidR="00311EEE"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311EEE" w:rsidRPr="00CF03C3">
        <w:rPr>
          <w:rFonts w:eastAsia="Times New Roman" w:cs="Times New Roman"/>
          <w:noProof/>
          <w:szCs w:val="28"/>
        </w:rPr>
        <w:fldChar w:fldCharType="end"/>
      </w:r>
      <w:r w:rsidRPr="00CF03C3">
        <w:rPr>
          <w:rFonts w:eastAsia="Times New Roman" w:cs="Times New Roman"/>
          <w:szCs w:val="28"/>
        </w:rPr>
        <w:t>является</w:t>
      </w:r>
      <w:r w:rsidR="003F2A43">
        <w:rPr>
          <w:rFonts w:eastAsia="Times New Roman" w:cs="Times New Roman"/>
          <w:szCs w:val="28"/>
        </w:rPr>
        <w:t xml:space="preserve"> </w:t>
      </w:r>
      <w:r w:rsidRPr="00CF03C3">
        <w:rPr>
          <w:rFonts w:eastAsia="Times New Roman" w:cs="Times New Roman"/>
          <w:szCs w:val="28"/>
        </w:rPr>
        <w:t>постоянное</w:t>
      </w:r>
      <w:r w:rsidR="0087026A" w:rsidRPr="003F2A43">
        <w:rPr>
          <w:rFonts w:eastAsia="Times New Roman" w:cs="Times New Roman"/>
          <w:noProof/>
          <w:position w:val="-10"/>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2pt" o:ole="">
            <v:imagedata r:id="rId10" o:title=""/>
          </v:shape>
          <o:OLEObject Type="Embed" ProgID="Equation.3" ShapeID="_x0000_i1025" DrawAspect="Content" ObjectID="_1790680493" r:id="rId11"/>
        </w:objec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311EEE"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311EEE"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 xml:space="preserve">записывать его </w:t>
      </w:r>
      <w:r w:rsidRPr="00CF03C3">
        <w:rPr>
          <w:rFonts w:cs="Times New Roman"/>
          <w:i/>
          <w:szCs w:val="28"/>
        </w:rPr>
        <w:lastRenderedPageBreak/>
        <w:t>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w:t>
      </w:r>
      <w:r w:rsidRPr="00CF03C3">
        <w:rPr>
          <w:rFonts w:cs="Times New Roman"/>
          <w:szCs w:val="28"/>
        </w:rPr>
        <w:lastRenderedPageBreak/>
        <w:t>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w:t>
      </w:r>
      <w:r w:rsidRPr="00CF03C3">
        <w:rPr>
          <w:rFonts w:cs="Times New Roman"/>
          <w:szCs w:val="28"/>
        </w:rPr>
        <w:lastRenderedPageBreak/>
        <w:t>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w:t>
      </w:r>
      <w:r w:rsidRPr="00CF03C3">
        <w:rPr>
          <w:rFonts w:cs="Times New Roman"/>
          <w:szCs w:val="28"/>
        </w:rPr>
        <w:lastRenderedPageBreak/>
        <w:t>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w:t>
      </w:r>
      <w:r w:rsidRPr="00CF03C3">
        <w:rPr>
          <w:rFonts w:cs="Times New Roman"/>
          <w:szCs w:val="28"/>
        </w:rPr>
        <w:lastRenderedPageBreak/>
        <w:t>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w:t>
      </w:r>
      <w:r w:rsidRPr="00CF03C3">
        <w:rPr>
          <w:rFonts w:cs="Times New Roman"/>
          <w:szCs w:val="28"/>
        </w:rPr>
        <w:lastRenderedPageBreak/>
        <w:t>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w:t>
      </w:r>
      <w:r w:rsidRPr="00CF03C3">
        <w:rPr>
          <w:rFonts w:cs="Times New Roman"/>
          <w:szCs w:val="28"/>
        </w:rPr>
        <w:lastRenderedPageBreak/>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w:t>
      </w:r>
      <w:r w:rsidRPr="00CF03C3">
        <w:rPr>
          <w:rFonts w:cs="Times New Roman"/>
          <w:szCs w:val="28"/>
        </w:rPr>
        <w:lastRenderedPageBreak/>
        <w:t>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Изучение строения многоклеточных нитчатых водорослей (на </w:t>
      </w:r>
      <w:r w:rsidRPr="00CF03C3">
        <w:rPr>
          <w:rFonts w:cs="Times New Roman"/>
          <w:szCs w:val="28"/>
        </w:rPr>
        <w:lastRenderedPageBreak/>
        <w:t>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редких видов растений: особо охраняемые природные территории (ООПТ). </w:t>
      </w:r>
      <w:r w:rsidRPr="00CF03C3">
        <w:rPr>
          <w:rFonts w:cs="Times New Roman"/>
          <w:i/>
          <w:szCs w:val="28"/>
        </w:rPr>
        <w:lastRenderedPageBreak/>
        <w:t>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w:t>
      </w:r>
      <w:r w:rsidRPr="00CF03C3">
        <w:rPr>
          <w:rFonts w:cs="Times New Roman"/>
          <w:i/>
          <w:szCs w:val="28"/>
        </w:rPr>
        <w:lastRenderedPageBreak/>
        <w:t>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w:t>
      </w:r>
      <w:r w:rsidRPr="00CF03C3">
        <w:rPr>
          <w:rFonts w:cs="Times New Roman"/>
          <w:szCs w:val="28"/>
        </w:rPr>
        <w:lastRenderedPageBreak/>
        <w:t xml:space="preserve">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 xml:space="preserve">Размножение и </w:t>
      </w:r>
      <w:r w:rsidRPr="00CF03C3">
        <w:rPr>
          <w:rFonts w:cs="Times New Roman"/>
          <w:i/>
          <w:szCs w:val="28"/>
        </w:rPr>
        <w:lastRenderedPageBreak/>
        <w:t>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0087026A">
        <w:rPr>
          <w:rFonts w:cs="Times New Roman"/>
          <w:i/>
          <w:szCs w:val="28"/>
        </w:rPr>
        <w:t xml:space="preserve"> </w:t>
      </w:r>
      <w:r w:rsidRPr="00CF03C3">
        <w:rPr>
          <w:rFonts w:cs="Times New Roman"/>
          <w:i/>
          <w:szCs w:val="28"/>
        </w:rPr>
        <w:t>Экологические группы птиц.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Жизнь животных в воде. Одноклеточные животные. Происхождение </w:t>
      </w:r>
      <w:r w:rsidRPr="00CF03C3">
        <w:rPr>
          <w:rFonts w:cs="Times New Roman"/>
          <w:szCs w:val="28"/>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w:t>
      </w:r>
      <w:r w:rsidRPr="00CF03C3">
        <w:rPr>
          <w:rFonts w:cs="Times New Roman"/>
          <w:i/>
          <w:szCs w:val="28"/>
        </w:rPr>
        <w:lastRenderedPageBreak/>
        <w:t>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w:t>
      </w:r>
      <w:r w:rsidRPr="00CF03C3">
        <w:rPr>
          <w:rFonts w:cs="Times New Roman"/>
          <w:szCs w:val="28"/>
        </w:rPr>
        <w:lastRenderedPageBreak/>
        <w:t xml:space="preserve">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Определение пульса и числа сердечных сокращений в покое и после </w:t>
      </w:r>
      <w:r w:rsidRPr="00CF03C3">
        <w:rPr>
          <w:rFonts w:cs="Times New Roman"/>
          <w:szCs w:val="28"/>
        </w:rPr>
        <w:lastRenderedPageBreak/>
        <w:t>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w:t>
      </w:r>
      <w:r w:rsidRPr="00CF03C3">
        <w:rPr>
          <w:rFonts w:cs="Times New Roman"/>
          <w:szCs w:val="28"/>
        </w:rPr>
        <w:lastRenderedPageBreak/>
        <w:t xml:space="preserve">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с помощью учителя изученные термины, понятия, теории, </w:t>
      </w:r>
      <w:r w:rsidRPr="00CF03C3">
        <w:rPr>
          <w:rFonts w:cs="Times New Roman"/>
          <w:szCs w:val="28"/>
        </w:rPr>
        <w:lastRenderedPageBreak/>
        <w:t>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w:t>
      </w:r>
      <w:r w:rsidRPr="00CF03C3">
        <w:rPr>
          <w:rFonts w:cs="Times New Roman"/>
          <w:szCs w:val="28"/>
        </w:rPr>
        <w:lastRenderedPageBreak/>
        <w:t xml:space="preserve">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растений, основные систематические группы растений (водоросли, мхи, </w:t>
      </w:r>
      <w:r w:rsidRPr="00CF03C3">
        <w:rPr>
          <w:rFonts w:cs="Times New Roman"/>
          <w:szCs w:val="28"/>
        </w:rPr>
        <w:lastRenderedPageBreak/>
        <w:t>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w:t>
      </w:r>
      <w:r w:rsidRPr="00CF03C3">
        <w:rPr>
          <w:rFonts w:cs="Times New Roman"/>
          <w:szCs w:val="28"/>
        </w:rPr>
        <w:lastRenderedPageBreak/>
        <w:t>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w:t>
      </w:r>
      <w:r w:rsidRPr="00CF03C3">
        <w:rPr>
          <w:rFonts w:cs="Times New Roman"/>
          <w:szCs w:val="28"/>
        </w:rPr>
        <w:lastRenderedPageBreak/>
        <w:t>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навыками работы с информацией биологического содержания, представленной в разной форме (в виде текста, табличных данных, схем, </w:t>
      </w:r>
      <w:r w:rsidRPr="00CF03C3">
        <w:rPr>
          <w:rFonts w:cs="Times New Roman"/>
          <w:szCs w:val="28"/>
        </w:rPr>
        <w:lastRenderedPageBreak/>
        <w:t>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w:t>
      </w:r>
      <w:r w:rsidRPr="00CF03C3">
        <w:rPr>
          <w:rFonts w:cs="Times New Roman"/>
          <w:szCs w:val="28"/>
        </w:rPr>
        <w:lastRenderedPageBreak/>
        <w:t xml:space="preserve">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w:t>
      </w:r>
      <w:r w:rsidRPr="00CF03C3">
        <w:rPr>
          <w:rFonts w:cs="Times New Roman"/>
          <w:i/>
          <w:szCs w:val="28"/>
        </w:rPr>
        <w:lastRenderedPageBreak/>
        <w:t xml:space="preserve">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 xml:space="preserve">обратимости, по </w:t>
      </w:r>
      <w:r w:rsidRPr="00CF03C3">
        <w:rPr>
          <w:rFonts w:cs="Times New Roman"/>
          <w:i/>
          <w:spacing w:val="1"/>
          <w:szCs w:val="28"/>
        </w:rPr>
        <w:lastRenderedPageBreak/>
        <w:t>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гипотеза глобального потепления климата; парниковый </w:t>
      </w:r>
      <w:r w:rsidRPr="00CF03C3">
        <w:rPr>
          <w:rFonts w:cs="Times New Roman"/>
          <w:i/>
          <w:szCs w:val="28"/>
        </w:rPr>
        <w:lastRenderedPageBreak/>
        <w:t>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w:t>
      </w:r>
      <w:r w:rsidRPr="00CF03C3">
        <w:rPr>
          <w:rFonts w:cs="Times New Roman"/>
          <w:spacing w:val="2"/>
          <w:szCs w:val="28"/>
        </w:rPr>
        <w:lastRenderedPageBreak/>
        <w:t xml:space="preserve">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w:t>
      </w:r>
      <w:r w:rsidRPr="00CF03C3">
        <w:rPr>
          <w:rFonts w:cs="Times New Roman"/>
          <w:i/>
          <w:szCs w:val="28"/>
        </w:rPr>
        <w:lastRenderedPageBreak/>
        <w:t xml:space="preserve">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w:t>
      </w:r>
      <w:r w:rsidRPr="00CF03C3">
        <w:rPr>
          <w:rFonts w:cs="Times New Roman"/>
          <w:szCs w:val="28"/>
        </w:rPr>
        <w:lastRenderedPageBreak/>
        <w:t>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w:t>
      </w:r>
      <w:r w:rsidRPr="00CF03C3">
        <w:rPr>
          <w:rFonts w:cs="Times New Roman"/>
          <w:szCs w:val="28"/>
        </w:rPr>
        <w:lastRenderedPageBreak/>
        <w:t>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w:t>
      </w:r>
      <w:r w:rsidRPr="00CF03C3">
        <w:rPr>
          <w:rFonts w:cs="Times New Roman"/>
          <w:szCs w:val="28"/>
        </w:rPr>
        <w:lastRenderedPageBreak/>
        <w:t>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Освещение как средство выявления объёма предмета. Понятия «свет», «блик», «полутень», «собственная тень», «рефлекс», «падающая тень». </w:t>
      </w:r>
      <w:r w:rsidRPr="00CF03C3">
        <w:rPr>
          <w:rFonts w:cs="Times New Roman"/>
          <w:szCs w:val="28"/>
        </w:rPr>
        <w:lastRenderedPageBreak/>
        <w:t>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 xml:space="preserve">живописи и </w:t>
      </w:r>
      <w:r w:rsidRPr="00CF03C3">
        <w:rPr>
          <w:rFonts w:cs="Times New Roman"/>
          <w:i/>
          <w:iCs/>
          <w:spacing w:val="-2"/>
          <w:szCs w:val="28"/>
        </w:rPr>
        <w:lastRenderedPageBreak/>
        <w:t>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xml:space="preserve">. Исторический образ России в </w:t>
      </w:r>
      <w:r w:rsidRPr="00CF03C3">
        <w:rPr>
          <w:rFonts w:cs="Times New Roman"/>
          <w:i/>
          <w:iCs/>
          <w:szCs w:val="28"/>
        </w:rPr>
        <w:lastRenderedPageBreak/>
        <w:t>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Элементы композиции в графическом дизайне: пятно, линия, цвет, </w:t>
      </w:r>
      <w:r w:rsidRPr="00CF03C3">
        <w:rPr>
          <w:rFonts w:cs="Times New Roman"/>
          <w:szCs w:val="28"/>
        </w:rPr>
        <w:lastRenderedPageBreak/>
        <w:t>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w:t>
      </w:r>
      <w:r w:rsidRPr="00CF03C3">
        <w:rPr>
          <w:rFonts w:cs="Times New Roman"/>
          <w:szCs w:val="28"/>
        </w:rPr>
        <w:lastRenderedPageBreak/>
        <w:t xml:space="preserve">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Отрицание канонов и сохранение наследия с учётом нового уровня материально-строительной техники. Приоритет функционализма. </w:t>
      </w:r>
      <w:r w:rsidRPr="00CF03C3">
        <w:rPr>
          <w:rFonts w:cs="Times New Roman"/>
          <w:i/>
          <w:iCs/>
          <w:szCs w:val="28"/>
        </w:rPr>
        <w:lastRenderedPageBreak/>
        <w:t>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w:t>
      </w:r>
      <w:r w:rsidRPr="00CF03C3">
        <w:rPr>
          <w:rFonts w:cs="Times New Roman"/>
          <w:szCs w:val="28"/>
        </w:rPr>
        <w:lastRenderedPageBreak/>
        <w:t xml:space="preserve">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lastRenderedPageBreak/>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w:t>
      </w:r>
      <w:r w:rsidRPr="00CF03C3">
        <w:rPr>
          <w:rFonts w:eastAsia="Times New Roman" w:cs="Times New Roman"/>
          <w:szCs w:val="28"/>
        </w:rPr>
        <w:lastRenderedPageBreak/>
        <w:t xml:space="preserve">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lastRenderedPageBreak/>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объёмного изображения (лепки) и начальные представления о пластической выразительности скульптуры, соотношении </w:t>
      </w:r>
      <w:r w:rsidRPr="00CF03C3">
        <w:rPr>
          <w:rFonts w:eastAsia="Times New Roman" w:cs="Times New Roman"/>
          <w:szCs w:val="28"/>
        </w:rPr>
        <w:lastRenderedPageBreak/>
        <w:t>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различиях произведений разных культур по их стилистическим признакам и изобразительным традициям (Древний </w:t>
      </w:r>
      <w:r w:rsidRPr="00CF03C3">
        <w:rPr>
          <w:rFonts w:eastAsia="Times New Roman" w:cs="Times New Roman"/>
          <w:szCs w:val="28"/>
        </w:rPr>
        <w:lastRenderedPageBreak/>
        <w:t>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 xml:space="preserve">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 xml:space="preserve">ских </w:t>
      </w:r>
      <w:r w:rsidRPr="00CF03C3">
        <w:rPr>
          <w:rFonts w:eastAsia="Times New Roman" w:cs="Times New Roman"/>
          <w:spacing w:val="-1"/>
          <w:szCs w:val="28"/>
        </w:rPr>
        <w:lastRenderedPageBreak/>
        <w:t>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w:t>
      </w:r>
      <w:r w:rsidRPr="00CF03C3">
        <w:rPr>
          <w:rFonts w:eastAsia="Times New Roman" w:cs="Times New Roman"/>
          <w:szCs w:val="28"/>
        </w:rPr>
        <w:lastRenderedPageBreak/>
        <w:t xml:space="preserve">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xml:space="preserve">. </w:t>
      </w:r>
      <w:r w:rsidR="0087026A">
        <w:rPr>
          <w:rFonts w:eastAsia="Arial Unicode MS"/>
          <w:caps/>
          <w:lang w:eastAsia="en-US"/>
        </w:rPr>
        <w:t>ТРУД (</w:t>
      </w:r>
      <w:r w:rsidRPr="00FA4D15">
        <w:rPr>
          <w:rFonts w:eastAsia="Arial Unicode MS"/>
          <w:caps/>
          <w:lang w:eastAsia="en-US"/>
        </w:rPr>
        <w:t>Технология</w:t>
      </w:r>
      <w:bookmarkEnd w:id="194"/>
      <w:r w:rsidR="0087026A">
        <w:rPr>
          <w:rFonts w:eastAsia="Arial Unicode MS"/>
          <w:caps/>
          <w:lang w:eastAsia="en-US"/>
        </w:rPr>
        <w:t>)</w:t>
      </w:r>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BE277C"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w:t>
      </w:r>
      <w:r w:rsidR="0087026A">
        <w:rPr>
          <w:rFonts w:eastAsia="Arial Unicode MS" w:cs="Times New Roman"/>
          <w:kern w:val="1"/>
          <w:szCs w:val="28"/>
          <w:lang w:eastAsia="en-US"/>
        </w:rPr>
        <w:t>труду (</w:t>
      </w:r>
      <w:r w:rsidR="000815D2" w:rsidRPr="00CF03C3">
        <w:rPr>
          <w:rFonts w:eastAsia="Arial Unicode MS" w:cs="Times New Roman"/>
          <w:kern w:val="1"/>
          <w:szCs w:val="28"/>
          <w:lang w:eastAsia="en-US"/>
        </w:rPr>
        <w:t>технологии</w:t>
      </w:r>
      <w:r w:rsidR="0087026A">
        <w:rPr>
          <w:rFonts w:eastAsia="Arial Unicode MS" w:cs="Times New Roman"/>
          <w:kern w:val="1"/>
          <w:szCs w:val="28"/>
          <w:lang w:eastAsia="en-US"/>
        </w:rPr>
        <w:t>)</w:t>
      </w:r>
      <w:r w:rsidR="000815D2" w:rsidRPr="00CF03C3">
        <w:rPr>
          <w:rFonts w:eastAsia="Arial Unicode MS" w:cs="Times New Roman"/>
          <w:kern w:val="1"/>
          <w:szCs w:val="28"/>
          <w:lang w:eastAsia="en-US"/>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w:t>
      </w:r>
      <w:r>
        <w:rPr>
          <w:rFonts w:eastAsia="Arial Unicode MS" w:cs="Times New Roman"/>
          <w:kern w:val="1"/>
          <w:szCs w:val="28"/>
          <w:lang w:eastAsia="en-US"/>
        </w:rPr>
        <w:t xml:space="preserve">, </w:t>
      </w:r>
      <w:r>
        <w:t>Приказ Минпросвещения России от 17 июля 2024 г.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(зарегистрирован в Минюсте России 15 августа 2024 г., регистрационный № 79163)</w:t>
      </w:r>
      <w:r w:rsidR="000815D2" w:rsidRPr="00CF03C3">
        <w:rPr>
          <w:rFonts w:eastAsia="Arial Unicode MS" w:cs="Times New Roman"/>
          <w:kern w:val="1"/>
          <w:szCs w:val="28"/>
          <w:lang w:eastAsia="en-US"/>
        </w:rPr>
        <w:t xml:space="preserve">,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w:t>
      </w:r>
      <w:r w:rsidR="0087026A">
        <w:rPr>
          <w:rFonts w:eastAsia="Arial Unicode MS" w:cs="Times New Roman"/>
          <w:kern w:val="1"/>
          <w:szCs w:val="28"/>
          <w:lang w:eastAsia="en-US"/>
        </w:rPr>
        <w:t>«Труд (т</w:t>
      </w:r>
      <w:r w:rsidR="000815D2" w:rsidRPr="00CF03C3">
        <w:rPr>
          <w:rFonts w:eastAsia="Arial Unicode MS" w:cs="Times New Roman"/>
          <w:kern w:val="1"/>
          <w:szCs w:val="28"/>
          <w:lang w:eastAsia="en-US"/>
        </w:rPr>
        <w:t>ехнология</w:t>
      </w:r>
      <w:r w:rsidR="0087026A">
        <w:rPr>
          <w:rFonts w:eastAsia="Arial Unicode MS" w:cs="Times New Roman"/>
          <w:kern w:val="1"/>
          <w:szCs w:val="28"/>
          <w:lang w:eastAsia="en-US"/>
        </w:rPr>
        <w:t>)</w:t>
      </w:r>
      <w:r w:rsidR="000815D2" w:rsidRPr="00CF03C3">
        <w:rPr>
          <w:rFonts w:eastAsia="Arial Unicode MS" w:cs="Times New Roman"/>
          <w:kern w:val="1"/>
          <w:szCs w:val="28"/>
          <w:lang w:eastAsia="en-US"/>
        </w:rPr>
        <w:t>»,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w:t>
      </w:r>
      <w:r w:rsidR="0087026A">
        <w:rPr>
          <w:b/>
          <w:szCs w:val="28"/>
        </w:rPr>
        <w:t>Труд (т</w:t>
      </w:r>
      <w:r w:rsidRPr="00CF03C3">
        <w:rPr>
          <w:b/>
          <w:szCs w:val="28"/>
        </w:rPr>
        <w:t>ехнология</w:t>
      </w:r>
      <w:r w:rsidR="0087026A">
        <w:rPr>
          <w:b/>
          <w:szCs w:val="28"/>
        </w:rPr>
        <w:t>)</w:t>
      </w:r>
      <w:r w:rsidRPr="00CF03C3">
        <w:rPr>
          <w:b/>
          <w:szCs w:val="28"/>
        </w:rPr>
        <w:t>»</w:t>
      </w:r>
      <w:bookmarkEnd w:id="196"/>
    </w:p>
    <w:p w:rsidR="000815D2" w:rsidRPr="00CF03C3" w:rsidRDefault="00BE277C" w:rsidP="000815D2">
      <w:pPr>
        <w:spacing w:after="0" w:line="240" w:lineRule="auto"/>
        <w:ind w:firstLine="709"/>
        <w:jc w:val="both"/>
        <w:rPr>
          <w:szCs w:val="28"/>
        </w:rPr>
      </w:pPr>
      <w:r>
        <w:rPr>
          <w:szCs w:val="28"/>
        </w:rPr>
        <w:t>Р</w:t>
      </w:r>
      <w:r w:rsidR="000815D2" w:rsidRPr="00CF03C3">
        <w:rPr>
          <w:szCs w:val="28"/>
        </w:rPr>
        <w:t>абочая программа по</w:t>
      </w:r>
      <w:r w:rsidR="0087026A">
        <w:rPr>
          <w:szCs w:val="28"/>
        </w:rPr>
        <w:t xml:space="preserve"> труду (</w:t>
      </w:r>
      <w:r w:rsidR="000815D2" w:rsidRPr="00CF03C3">
        <w:rPr>
          <w:szCs w:val="28"/>
        </w:rPr>
        <w:t>технологии</w:t>
      </w:r>
      <w:r w:rsidR="0087026A">
        <w:rPr>
          <w:szCs w:val="28"/>
        </w:rPr>
        <w:t>)</w:t>
      </w:r>
      <w:r w:rsidR="000815D2" w:rsidRPr="00CF03C3">
        <w:rPr>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Данная программа по </w:t>
      </w:r>
      <w:r w:rsidR="0087026A">
        <w:rPr>
          <w:szCs w:val="28"/>
        </w:rPr>
        <w:t>труду (</w:t>
      </w:r>
      <w:r w:rsidR="0087026A" w:rsidRPr="00CF03C3">
        <w:rPr>
          <w:szCs w:val="28"/>
        </w:rPr>
        <w:t>технологии</w:t>
      </w:r>
      <w:r w:rsidR="0087026A">
        <w:rPr>
          <w:szCs w:val="28"/>
        </w:rPr>
        <w:t>)</w:t>
      </w:r>
      <w:r w:rsidR="0087026A" w:rsidRPr="00CF03C3">
        <w:rPr>
          <w:szCs w:val="28"/>
        </w:rPr>
        <w:t xml:space="preserve"> </w:t>
      </w:r>
      <w:r w:rsidRPr="00CF03C3">
        <w:rPr>
          <w:rFonts w:cs="Times New Roman"/>
          <w:szCs w:val="28"/>
        </w:rPr>
        <w:t>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lastRenderedPageBreak/>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w:t>
      </w:r>
      <w:r w:rsidR="0087026A">
        <w:rPr>
          <w:b/>
          <w:szCs w:val="28"/>
        </w:rPr>
        <w:t>Труд (т</w:t>
      </w:r>
      <w:r w:rsidRPr="00CF03C3">
        <w:rPr>
          <w:b/>
          <w:szCs w:val="28"/>
        </w:rPr>
        <w:t>ехнология</w:t>
      </w:r>
      <w:r w:rsidR="0087026A">
        <w:rPr>
          <w:b/>
          <w:szCs w:val="28"/>
        </w:rPr>
        <w:t>)</w:t>
      </w:r>
      <w:r w:rsidRPr="00CF03C3">
        <w:rPr>
          <w:b/>
          <w:szCs w:val="28"/>
        </w:rPr>
        <w:t>»</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w:t>
      </w:r>
      <w:r w:rsidR="0087026A">
        <w:rPr>
          <w:rFonts w:eastAsiaTheme="minorHAnsi" w:cs="Times New Roman"/>
          <w:bCs/>
          <w:szCs w:val="28"/>
          <w:lang w:eastAsia="en-US"/>
        </w:rPr>
        <w:t>Труд (т</w:t>
      </w:r>
      <w:r w:rsidRPr="00CF03C3">
        <w:rPr>
          <w:rFonts w:eastAsiaTheme="minorHAnsi" w:cs="Times New Roman"/>
          <w:bCs/>
          <w:szCs w:val="28"/>
          <w:lang w:eastAsia="en-US"/>
        </w:rPr>
        <w:t>ехнология</w:t>
      </w:r>
      <w:r w:rsidR="0087026A">
        <w:rPr>
          <w:rFonts w:eastAsiaTheme="minorHAnsi" w:cs="Times New Roman"/>
          <w:bCs/>
          <w:szCs w:val="28"/>
          <w:lang w:eastAsia="en-US"/>
        </w:rPr>
        <w:t>)</w:t>
      </w:r>
      <w:r w:rsidRPr="00CF03C3">
        <w:rPr>
          <w:rFonts w:eastAsiaTheme="minorHAnsi" w:cs="Times New Roman"/>
          <w:bCs/>
          <w:szCs w:val="28"/>
          <w:lang w:eastAsia="en-US"/>
        </w:rPr>
        <w:t>»,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освоения учебного предмета «</w:t>
      </w:r>
      <w:r w:rsidR="0087026A">
        <w:rPr>
          <w:rFonts w:cs="Times New Roman"/>
          <w:szCs w:val="28"/>
        </w:rPr>
        <w:t>Труд (т</w:t>
      </w:r>
      <w:r w:rsidRPr="00CF03C3">
        <w:rPr>
          <w:rFonts w:cs="Times New Roman"/>
          <w:szCs w:val="28"/>
        </w:rPr>
        <w:t>ехнология</w:t>
      </w:r>
      <w:r w:rsidR="0087026A">
        <w:rPr>
          <w:rFonts w:cs="Times New Roman"/>
          <w:szCs w:val="28"/>
        </w:rPr>
        <w:t>)</w:t>
      </w:r>
      <w:r w:rsidRPr="00CF03C3">
        <w:rPr>
          <w:rFonts w:cs="Times New Roman"/>
          <w:szCs w:val="28"/>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w:t>
      </w:r>
      <w:r w:rsidR="0087026A">
        <w:rPr>
          <w:rFonts w:cs="Times New Roman"/>
          <w:szCs w:val="28"/>
        </w:rPr>
        <w:t>Труд (т</w:t>
      </w:r>
      <w:r w:rsidRPr="00CF03C3">
        <w:rPr>
          <w:rFonts w:cs="Times New Roman"/>
          <w:szCs w:val="28"/>
        </w:rPr>
        <w:t>ехнология</w:t>
      </w:r>
      <w:r w:rsidR="0087026A">
        <w:rPr>
          <w:rFonts w:cs="Times New Roman"/>
          <w:szCs w:val="28"/>
        </w:rPr>
        <w:t>)</w:t>
      </w:r>
      <w:r w:rsidRPr="00CF03C3">
        <w:rPr>
          <w:rFonts w:cs="Times New Roman"/>
          <w:szCs w:val="28"/>
        </w:rPr>
        <w:t>»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w:t>
      </w:r>
      <w:r w:rsidR="0087026A">
        <w:rPr>
          <w:szCs w:val="28"/>
        </w:rPr>
        <w:t>труду (</w:t>
      </w:r>
      <w:r w:rsidR="0087026A" w:rsidRPr="00CF03C3">
        <w:rPr>
          <w:szCs w:val="28"/>
        </w:rPr>
        <w:t>технологии</w:t>
      </w:r>
      <w:r w:rsidR="0087026A">
        <w:rPr>
          <w:szCs w:val="28"/>
        </w:rPr>
        <w:t>)</w:t>
      </w:r>
      <w:r w:rsidRPr="00CF03C3">
        <w:rPr>
          <w:rFonts w:cs="Times New Roman"/>
          <w:szCs w:val="28"/>
        </w:rPr>
        <w:t xml:space="preserve">, с целью максимальной практической составляющей урока и реализации возможности </w:t>
      </w:r>
      <w:r w:rsidRPr="00CF03C3">
        <w:rPr>
          <w:rFonts w:cs="Times New Roman"/>
          <w:szCs w:val="28"/>
        </w:rPr>
        <w:lastRenderedPageBreak/>
        <w:t xml:space="preserve">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7026A">
        <w:rPr>
          <w:b/>
          <w:szCs w:val="28"/>
        </w:rPr>
        <w:t>Труд (т</w:t>
      </w:r>
      <w:r w:rsidRPr="00CF03C3">
        <w:rPr>
          <w:b/>
          <w:szCs w:val="28"/>
        </w:rPr>
        <w:t>ехнология</w:t>
      </w:r>
      <w:r w:rsidR="0087026A">
        <w:rPr>
          <w:b/>
          <w:szCs w:val="28"/>
        </w:rPr>
        <w:t>)</w:t>
      </w:r>
      <w:r w:rsidRPr="00CF03C3">
        <w:rPr>
          <w:b/>
          <w:szCs w:val="28"/>
        </w:rPr>
        <w:t>»</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w:t>
      </w:r>
      <w:r w:rsidR="0087026A">
        <w:rPr>
          <w:rFonts w:cs="Times New Roman"/>
          <w:szCs w:val="28"/>
        </w:rPr>
        <w:t>труда (</w:t>
      </w:r>
      <w:r w:rsidRPr="00CF03C3">
        <w:rPr>
          <w:rFonts w:cs="Times New Roman"/>
          <w:szCs w:val="28"/>
        </w:rPr>
        <w:t>технологии</w:t>
      </w:r>
      <w:r w:rsidR="0087026A">
        <w:rPr>
          <w:rFonts w:cs="Times New Roman"/>
          <w:szCs w:val="28"/>
        </w:rPr>
        <w:t>)</w:t>
      </w:r>
      <w:r w:rsidRPr="00CF03C3">
        <w:rPr>
          <w:rFonts w:cs="Times New Roman"/>
          <w:szCs w:val="28"/>
        </w:rPr>
        <w:t xml:space="preserve">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Общая характеристика учебного предмета «</w:t>
      </w:r>
      <w:r w:rsidR="0087026A">
        <w:rPr>
          <w:rFonts w:eastAsia="Times New Roman" w:cs="Times New Roman"/>
          <w:b/>
          <w:bCs/>
          <w:position w:val="6"/>
          <w:szCs w:val="28"/>
        </w:rPr>
        <w:t>Труд (т</w:t>
      </w:r>
      <w:r w:rsidRPr="00CF03C3">
        <w:rPr>
          <w:rFonts w:eastAsia="Times New Roman" w:cs="Times New Roman"/>
          <w:b/>
          <w:bCs/>
          <w:position w:val="6"/>
          <w:szCs w:val="28"/>
        </w:rPr>
        <w:t>ехнология</w:t>
      </w:r>
      <w:r w:rsidR="0087026A">
        <w:rPr>
          <w:rFonts w:eastAsia="Times New Roman" w:cs="Times New Roman"/>
          <w:b/>
          <w:bCs/>
          <w:position w:val="6"/>
          <w:szCs w:val="28"/>
        </w:rPr>
        <w:t>)</w:t>
      </w:r>
      <w:r w:rsidRPr="00CF03C3">
        <w:rPr>
          <w:rFonts w:eastAsia="Times New Roman" w:cs="Times New Roman"/>
          <w:b/>
          <w:bCs/>
          <w:position w:val="6"/>
          <w:szCs w:val="28"/>
        </w:rPr>
        <w:t xml:space="preserve">»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w:t>
      </w:r>
      <w:r w:rsidR="0087026A">
        <w:rPr>
          <w:rFonts w:eastAsia="Times New Roman" w:cs="Times New Roman"/>
          <w:szCs w:val="28"/>
        </w:rPr>
        <w:t>труда (</w:t>
      </w:r>
      <w:r w:rsidRPr="00CF03C3">
        <w:rPr>
          <w:rFonts w:eastAsia="Times New Roman" w:cs="Times New Roman"/>
          <w:szCs w:val="28"/>
        </w:rPr>
        <w:t>технологии</w:t>
      </w:r>
      <w:r w:rsidR="0087026A">
        <w:rPr>
          <w:rFonts w:eastAsia="Times New Roman" w:cs="Times New Roman"/>
          <w:szCs w:val="28"/>
        </w:rPr>
        <w:t>)</w:t>
      </w:r>
      <w:r w:rsidRPr="00CF03C3">
        <w:rPr>
          <w:rFonts w:eastAsia="Times New Roman" w:cs="Times New Roman"/>
          <w:szCs w:val="28"/>
        </w:rPr>
        <w:t xml:space="preserve"> построен по модульному принципу.</w:t>
      </w:r>
      <w:r w:rsidR="0087026A">
        <w:rPr>
          <w:rFonts w:eastAsia="Times New Roman" w:cs="Times New Roman"/>
          <w:szCs w:val="28"/>
        </w:rPr>
        <w:t xml:space="preserve"> </w:t>
      </w:r>
      <w:r w:rsidRPr="00CF03C3">
        <w:rPr>
          <w:rFonts w:eastAsia="Times New Roman" w:cs="Times New Roman"/>
          <w:szCs w:val="28"/>
        </w:rPr>
        <w:t xml:space="preserve">Структура модульного курса </w:t>
      </w:r>
      <w:r w:rsidR="0087026A">
        <w:rPr>
          <w:rFonts w:eastAsia="Times New Roman" w:cs="Times New Roman"/>
          <w:szCs w:val="28"/>
        </w:rPr>
        <w:t>труда (</w:t>
      </w:r>
      <w:r w:rsidRPr="00CF03C3">
        <w:rPr>
          <w:rFonts w:eastAsia="Times New Roman" w:cs="Times New Roman"/>
          <w:szCs w:val="28"/>
        </w:rPr>
        <w:t>технологии</w:t>
      </w:r>
      <w:r w:rsidR="0087026A">
        <w:rPr>
          <w:rFonts w:eastAsia="Times New Roman" w:cs="Times New Roman"/>
          <w:szCs w:val="28"/>
        </w:rPr>
        <w:t>)</w:t>
      </w:r>
      <w:r w:rsidRPr="00CF03C3">
        <w:rPr>
          <w:rFonts w:eastAsia="Times New Roman" w:cs="Times New Roman"/>
          <w:szCs w:val="28"/>
        </w:rPr>
        <w:t xml:space="preserve">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lastRenderedPageBreak/>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w:t>
      </w:r>
      <w:r w:rsidR="0087026A">
        <w:rPr>
          <w:rFonts w:eastAsia="Times New Roman" w:cs="Times New Roman"/>
          <w:spacing w:val="1"/>
          <w:szCs w:val="28"/>
        </w:rPr>
        <w:t>Труд (т</w:t>
      </w:r>
      <w:r w:rsidRPr="00CF03C3">
        <w:rPr>
          <w:rFonts w:eastAsia="Times New Roman" w:cs="Times New Roman"/>
          <w:spacing w:val="1"/>
          <w:szCs w:val="28"/>
        </w:rPr>
        <w:t>ехнология</w:t>
      </w:r>
      <w:r w:rsidR="0087026A">
        <w:rPr>
          <w:rFonts w:eastAsia="Times New Roman" w:cs="Times New Roman"/>
          <w:spacing w:val="1"/>
          <w:szCs w:val="28"/>
        </w:rPr>
        <w:t>)</w:t>
      </w:r>
      <w:r w:rsidRPr="00CF03C3">
        <w:rPr>
          <w:rFonts w:eastAsia="Times New Roman" w:cs="Times New Roman"/>
          <w:spacing w:val="1"/>
          <w:szCs w:val="28"/>
        </w:rPr>
        <w:t>»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w:t>
      </w:r>
      <w:r w:rsidRPr="00CF03C3">
        <w:rPr>
          <w:rFonts w:eastAsia="Times New Roman" w:cs="Times New Roman"/>
          <w:szCs w:val="28"/>
        </w:rPr>
        <w:lastRenderedPageBreak/>
        <w:t xml:space="preserve">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w:t>
      </w:r>
      <w:r w:rsidR="0087026A">
        <w:rPr>
          <w:rFonts w:eastAsiaTheme="majorEastAsia" w:cs="Times New Roman"/>
          <w:b/>
          <w:bCs/>
          <w:szCs w:val="28"/>
          <w:lang w:eastAsia="en-US"/>
        </w:rPr>
        <w:t>Труд (т</w:t>
      </w:r>
      <w:r w:rsidRPr="00CF03C3">
        <w:rPr>
          <w:rFonts w:eastAsiaTheme="majorEastAsia" w:cs="Times New Roman"/>
          <w:b/>
          <w:bCs/>
          <w:szCs w:val="28"/>
          <w:lang w:eastAsia="en-US"/>
        </w:rPr>
        <w:t>ехнология</w:t>
      </w:r>
      <w:r w:rsidR="0087026A">
        <w:rPr>
          <w:rFonts w:eastAsiaTheme="majorEastAsia" w:cs="Times New Roman"/>
          <w:b/>
          <w:bCs/>
          <w:szCs w:val="28"/>
          <w:lang w:eastAsia="en-US"/>
        </w:rPr>
        <w:t>)</w:t>
      </w:r>
      <w:r w:rsidRPr="00CF03C3">
        <w:rPr>
          <w:rFonts w:eastAsiaTheme="majorEastAsia" w:cs="Times New Roman"/>
          <w:b/>
          <w:bCs/>
          <w:szCs w:val="28"/>
          <w:lang w:eastAsia="en-US"/>
        </w:rPr>
        <w:t>»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w:t>
      </w:r>
      <w:r w:rsidR="0087026A">
        <w:rPr>
          <w:rFonts w:eastAsia="Times New Roman" w:cs="Times New Roman"/>
          <w:szCs w:val="28"/>
        </w:rPr>
        <w:t>Труд (т</w:t>
      </w:r>
      <w:r w:rsidRPr="00CF03C3">
        <w:rPr>
          <w:rFonts w:eastAsia="Times New Roman" w:cs="Times New Roman"/>
          <w:szCs w:val="28"/>
        </w:rPr>
        <w:t>ехнология</w:t>
      </w:r>
      <w:r w:rsidR="0087026A">
        <w:rPr>
          <w:rFonts w:eastAsia="Times New Roman" w:cs="Times New Roman"/>
          <w:szCs w:val="28"/>
        </w:rPr>
        <w:t>)</w:t>
      </w:r>
      <w:r w:rsidRPr="00CF03C3">
        <w:rPr>
          <w:rFonts w:eastAsia="Times New Roman" w:cs="Times New Roman"/>
          <w:szCs w:val="28"/>
        </w:rPr>
        <w:t xml:space="preserve">» входит в предметную область «Технология». Содержание учебного предмета </w:t>
      </w:r>
      <w:r w:rsidR="0087026A" w:rsidRPr="00CF03C3">
        <w:rPr>
          <w:rFonts w:eastAsia="Times New Roman" w:cs="Times New Roman"/>
          <w:szCs w:val="28"/>
        </w:rPr>
        <w:t>«</w:t>
      </w:r>
      <w:r w:rsidR="0087026A">
        <w:rPr>
          <w:rFonts w:eastAsia="Times New Roman" w:cs="Times New Roman"/>
          <w:szCs w:val="28"/>
        </w:rPr>
        <w:t>Труд (т</w:t>
      </w:r>
      <w:r w:rsidR="0087026A" w:rsidRPr="00CF03C3">
        <w:rPr>
          <w:rFonts w:eastAsia="Times New Roman" w:cs="Times New Roman"/>
          <w:szCs w:val="28"/>
        </w:rPr>
        <w:t>ехнология</w:t>
      </w:r>
      <w:r w:rsidR="0087026A">
        <w:rPr>
          <w:rFonts w:eastAsia="Times New Roman" w:cs="Times New Roman"/>
          <w:szCs w:val="28"/>
        </w:rPr>
        <w:t>)</w:t>
      </w:r>
      <w:r w:rsidR="0087026A" w:rsidRPr="00CF03C3">
        <w:rPr>
          <w:rFonts w:eastAsia="Times New Roman" w:cs="Times New Roman"/>
          <w:szCs w:val="28"/>
        </w:rPr>
        <w:t>»</w:t>
      </w:r>
      <w:r w:rsidRPr="00CF03C3">
        <w:rPr>
          <w:rFonts w:eastAsia="Times New Roman" w:cs="Times New Roman"/>
          <w:szCs w:val="28"/>
        </w:rPr>
        <w:t>,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w:t>
      </w:r>
      <w:r w:rsidR="00020B7F">
        <w:rPr>
          <w:rFonts w:eastAsia="Times New Roman" w:cs="Times New Roman"/>
          <w:szCs w:val="28"/>
        </w:rPr>
        <w:t>ТРУД (</w:t>
      </w:r>
      <w:r w:rsidRPr="00CF03C3">
        <w:rPr>
          <w:rFonts w:eastAsia="Times New Roman" w:cs="Times New Roman"/>
          <w:szCs w:val="28"/>
        </w:rPr>
        <w:t>ТЕХНОЛОГИЯ</w:t>
      </w:r>
      <w:r w:rsidR="00020B7F">
        <w:rPr>
          <w:rFonts w:eastAsia="Times New Roman" w:cs="Times New Roman"/>
          <w:szCs w:val="28"/>
        </w:rPr>
        <w:t>)</w:t>
      </w:r>
      <w:r w:rsidRPr="00CF03C3">
        <w:rPr>
          <w:rFonts w:eastAsia="Times New Roman" w:cs="Times New Roman"/>
          <w:szCs w:val="28"/>
        </w:rPr>
        <w:t>»</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w:t>
      </w:r>
      <w:r w:rsidR="00020B7F">
        <w:rPr>
          <w:rFonts w:cs="Times New Roman"/>
          <w:i/>
          <w:iCs/>
          <w:szCs w:val="28"/>
        </w:rPr>
        <w:t>м</w:t>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 xml:space="preserve">Швейное производство. Текстильное производство. Оборудование, инструменты, приспособления. Технологии изготовления изделий из </w:t>
      </w:r>
      <w:r w:rsidRPr="00CF03C3">
        <w:rPr>
          <w:rFonts w:cs="Times New Roman"/>
          <w:szCs w:val="28"/>
        </w:rPr>
        <w:lastRenderedPageBreak/>
        <w:t>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lastRenderedPageBreak/>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lastRenderedPageBreak/>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w:t>
      </w:r>
      <w:r w:rsidR="00020B7F">
        <w:rPr>
          <w:rFonts w:eastAsia="Times New Roman" w:cs="Times New Roman"/>
          <w:szCs w:val="28"/>
        </w:rPr>
        <w:t>ТРУД (</w:t>
      </w:r>
      <w:r w:rsidRPr="00CF03C3">
        <w:rPr>
          <w:rFonts w:eastAsia="Times New Roman" w:cs="Times New Roman"/>
          <w:szCs w:val="28"/>
        </w:rPr>
        <w:t>ТЕХНОЛОГИЯ</w:t>
      </w:r>
      <w:r w:rsidR="00020B7F">
        <w:rPr>
          <w:rFonts w:eastAsia="Times New Roman" w:cs="Times New Roman"/>
          <w:szCs w:val="28"/>
        </w:rPr>
        <w:t>)</w:t>
      </w:r>
      <w:r w:rsidRPr="00CF03C3">
        <w:rPr>
          <w:rFonts w:eastAsia="Times New Roman" w:cs="Times New Roman"/>
          <w:szCs w:val="28"/>
        </w:rPr>
        <w:t>»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bookmarkEnd w:id="355"/>
      <w:r w:rsidR="00020B7F">
        <w:rPr>
          <w:rFonts w:eastAsia="Times New Roman"/>
          <w:caps/>
        </w:rPr>
        <w:t xml:space="preserve"> и ЗАЩИТЫ РОДИНЫ</w:t>
      </w:r>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основам безопасности </w:t>
      </w:r>
      <w:r w:rsidR="00020B7F">
        <w:rPr>
          <w:rFonts w:eastAsia="Arial Unicode MS" w:cs="Times New Roman"/>
          <w:kern w:val="1"/>
          <w:szCs w:val="28"/>
          <w:lang w:eastAsia="en-US"/>
        </w:rPr>
        <w:t>и защиты Родины</w:t>
      </w:r>
      <w:r w:rsidR="00D02154" w:rsidRPr="00CF03C3">
        <w:rPr>
          <w:rFonts w:eastAsia="Arial Unicode MS" w:cs="Times New Roman"/>
          <w:kern w:val="1"/>
          <w:szCs w:val="28"/>
          <w:lang w:eastAsia="en-US"/>
        </w:rPr>
        <w:t xml:space="preserve"> (далее – ОБ</w:t>
      </w:r>
      <w:r w:rsidR="00020B7F">
        <w:rPr>
          <w:rFonts w:eastAsia="Arial Unicode MS" w:cs="Times New Roman"/>
          <w:kern w:val="1"/>
          <w:szCs w:val="28"/>
          <w:lang w:eastAsia="en-US"/>
        </w:rPr>
        <w:t>ЗР</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w:t>
      </w:r>
      <w:r w:rsidR="00020B7F">
        <w:rPr>
          <w:rFonts w:eastAsia="Arial Unicode MS" w:cs="Times New Roman"/>
          <w:kern w:val="1"/>
          <w:szCs w:val="28"/>
          <w:lang w:eastAsia="en-US"/>
        </w:rPr>
        <w:t xml:space="preserve">, </w:t>
      </w:r>
      <w:r w:rsidR="00020B7F">
        <w:t>Приказ Минпросвещения России от 1 февраля 2024 г. №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(зарегистрирован в Минюсте России 28 февраля 2024 г., регистрационный № 77365)</w:t>
      </w:r>
      <w:r w:rsidRPr="00CF03C3">
        <w:rPr>
          <w:rFonts w:eastAsia="Arial Unicode MS" w:cs="Times New Roman"/>
          <w:kern w:val="1"/>
          <w:szCs w:val="28"/>
          <w:lang w:eastAsia="en-US"/>
        </w:rPr>
        <w:t>,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20B7F">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ПАООП ООО ЗПР), Примерной рабочей программы основного общего образования по предмету «Основы безопасности </w:t>
      </w:r>
      <w:r w:rsidR="00020B7F">
        <w:rPr>
          <w:rFonts w:eastAsia="Arial Unicode MS" w:cs="Times New Roman"/>
          <w:kern w:val="1"/>
          <w:szCs w:val="28"/>
          <w:lang w:eastAsia="en-US"/>
        </w:rPr>
        <w:t>и защиты Родины</w:t>
      </w:r>
      <w:r w:rsidRPr="00CF03C3">
        <w:rPr>
          <w:rFonts w:eastAsia="Arial Unicode MS" w:cs="Times New Roman"/>
          <w:kern w:val="1"/>
          <w:szCs w:val="28"/>
          <w:lang w:eastAsia="en-US"/>
        </w:rPr>
        <w:t>»,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w:t>
      </w:r>
      <w:r w:rsidR="00020B7F">
        <w:rPr>
          <w:rFonts w:cs="Times New Roman"/>
          <w:szCs w:val="28"/>
        </w:rPr>
        <w:t>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В целях обеспечения системного подхода в изучении учебного предмета </w:t>
      </w:r>
      <w:r w:rsidR="00020B7F" w:rsidRPr="00CF03C3">
        <w:rPr>
          <w:rFonts w:cs="Times New Roman"/>
          <w:szCs w:val="28"/>
        </w:rPr>
        <w:t>ОБ</w:t>
      </w:r>
      <w:r w:rsidR="00020B7F">
        <w:rPr>
          <w:rFonts w:cs="Times New Roman"/>
          <w:szCs w:val="28"/>
        </w:rPr>
        <w:t>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рабочая программа разработана с целью оказания методической помощи преподавателям-организаторам, учителям </w:t>
      </w:r>
      <w:r w:rsidR="00020B7F" w:rsidRPr="00CF03C3">
        <w:rPr>
          <w:rFonts w:cs="Times New Roman"/>
          <w:szCs w:val="28"/>
        </w:rPr>
        <w:t>ОБ</w:t>
      </w:r>
      <w:r w:rsidR="00020B7F">
        <w:rPr>
          <w:rFonts w:cs="Times New Roman"/>
          <w:szCs w:val="28"/>
        </w:rPr>
        <w:t>ЗР</w:t>
      </w:r>
      <w:r w:rsidRPr="00CF03C3">
        <w:rPr>
          <w:rFonts w:cs="Times New Roman"/>
          <w:szCs w:val="28"/>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w:t>
      </w:r>
      <w:r w:rsidR="00020B7F" w:rsidRPr="00CF03C3">
        <w:rPr>
          <w:rFonts w:cs="Times New Roman"/>
          <w:szCs w:val="28"/>
        </w:rPr>
        <w:t>ОБ</w:t>
      </w:r>
      <w:r w:rsidR="00020B7F">
        <w:rPr>
          <w:rFonts w:cs="Times New Roman"/>
          <w:szCs w:val="28"/>
        </w:rPr>
        <w:t>ЗР</w:t>
      </w:r>
      <w:r w:rsidRPr="00CF03C3">
        <w:rPr>
          <w:rFonts w:cs="Times New Roman"/>
          <w:szCs w:val="28"/>
        </w:rPr>
        <w:t xml:space="preserve">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 xml:space="preserve">Общая характеристика учебного предмета «Основы безопасности </w:t>
      </w:r>
      <w:r w:rsidR="00020B7F">
        <w:rPr>
          <w:rFonts w:eastAsiaTheme="majorEastAsia" w:cs="Times New Roman"/>
          <w:b/>
          <w:bCs/>
          <w:szCs w:val="28"/>
          <w:lang w:eastAsia="en-US"/>
        </w:rPr>
        <w:t xml:space="preserve"> и защиты Родины</w:t>
      </w:r>
      <w:r w:rsidRPr="00CF03C3">
        <w:rPr>
          <w:rFonts w:eastAsiaTheme="majorEastAsia" w:cs="Times New Roman"/>
          <w:b/>
          <w:bCs/>
          <w:szCs w:val="28"/>
          <w:lang w:eastAsia="en-US"/>
        </w:rPr>
        <w:t>»</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w:t>
      </w:r>
      <w:r w:rsidR="00020B7F">
        <w:rPr>
          <w:rFonts w:cs="Times New Roman"/>
          <w:szCs w:val="28"/>
        </w:rPr>
        <w:t>и защиты Родины</w:t>
      </w:r>
      <w:r w:rsidRPr="00CF03C3">
        <w:rPr>
          <w:rFonts w:cs="Times New Roman"/>
          <w:szCs w:val="28"/>
        </w:rPr>
        <w:t xml:space="preserve">»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w:t>
      </w:r>
      <w:r w:rsidR="00020B7F">
        <w:rPr>
          <w:rFonts w:cs="Times New Roman"/>
          <w:szCs w:val="28"/>
        </w:rPr>
        <w:t>и защиты Родины</w:t>
      </w:r>
      <w:r w:rsidRPr="00CF03C3">
        <w:rPr>
          <w:rFonts w:cs="Times New Roman"/>
          <w:szCs w:val="28"/>
        </w:rPr>
        <w:t>»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w:t>
      </w:r>
      <w:r w:rsidR="00020B7F">
        <w:rPr>
          <w:rFonts w:cs="Times New Roman"/>
          <w:szCs w:val="28"/>
        </w:rPr>
        <w:t>и защиты Родины</w:t>
      </w:r>
      <w:r w:rsidRPr="00CF03C3">
        <w:rPr>
          <w:rFonts w:cs="Times New Roman"/>
          <w:szCs w:val="28"/>
        </w:rPr>
        <w:t xml:space="preserve">»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 xml:space="preserve">Основы </w:t>
      </w:r>
      <w:r w:rsidRPr="00CF03C3">
        <w:rPr>
          <w:rFonts w:cs="Times New Roman"/>
          <w:szCs w:val="28"/>
        </w:rPr>
        <w:lastRenderedPageBreak/>
        <w:t xml:space="preserve">безопасности </w:t>
      </w:r>
      <w:r w:rsidR="00020B7F">
        <w:rPr>
          <w:rFonts w:cs="Times New Roman"/>
          <w:szCs w:val="28"/>
        </w:rPr>
        <w:t>и защиты Родины</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«Основы безопасности </w:t>
      </w:r>
      <w:r w:rsidR="00020B7F">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w:t>
      </w:r>
      <w:r w:rsidR="00020B7F">
        <w:rPr>
          <w:rFonts w:cs="Times New Roman"/>
          <w:szCs w:val="28"/>
        </w:rPr>
        <w:t>и защиты Родины</w:t>
      </w:r>
      <w:r w:rsidRPr="00CF03C3">
        <w:rPr>
          <w:rFonts w:cs="Times New Roman"/>
          <w:szCs w:val="28"/>
        </w:rPr>
        <w:t>»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Освоение и понимание учебного предмета «Основы безопасности </w:t>
      </w:r>
      <w:r w:rsidR="00020B7F">
        <w:rPr>
          <w:rFonts w:cs="Times New Roman"/>
          <w:szCs w:val="28"/>
        </w:rPr>
        <w:t>и защиты Родины</w:t>
      </w:r>
      <w:r w:rsidRPr="00CF03C3">
        <w:rPr>
          <w:rFonts w:cs="Times New Roman"/>
          <w:szCs w:val="28"/>
        </w:rPr>
        <w:t>»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w:t>
      </w:r>
      <w:r w:rsidRPr="00BA17F6">
        <w:rPr>
          <w:rFonts w:eastAsia="Arial Unicode MS" w:cs="Times New Roman"/>
          <w:kern w:val="1"/>
          <w:szCs w:val="28"/>
        </w:rPr>
        <w:t>безопасности жизнедеятельности</w:t>
      </w:r>
      <w:r w:rsidRPr="00CF03C3">
        <w:rPr>
          <w:rFonts w:eastAsia="Arial Unicode MS" w:cs="Times New Roman"/>
          <w:kern w:val="1"/>
          <w:szCs w:val="28"/>
        </w:rPr>
        <w:t xml:space="preserve">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 xml:space="preserve">Особенности отбора и адаптации учебного материала по основам безопасности </w:t>
      </w:r>
      <w:bookmarkEnd w:id="359"/>
      <w:r w:rsidR="00BA17F6">
        <w:rPr>
          <w:rFonts w:eastAsiaTheme="majorEastAsia" w:cs="Times New Roman"/>
          <w:b/>
          <w:bCs/>
          <w:szCs w:val="28"/>
          <w:lang w:eastAsia="en-US"/>
        </w:rPr>
        <w:t>и защиты Родины</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«Основы безопасности </w:t>
      </w:r>
      <w:r w:rsidR="00020B7F">
        <w:rPr>
          <w:rFonts w:cs="Times New Roman"/>
          <w:szCs w:val="28"/>
        </w:rPr>
        <w:t>и защиты Родины</w:t>
      </w:r>
      <w:r w:rsidRPr="00CF03C3">
        <w:rPr>
          <w:rFonts w:cs="Times New Roman"/>
          <w:szCs w:val="28"/>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«Основы безопасности </w:t>
      </w:r>
      <w:r w:rsidR="00BA17F6">
        <w:rPr>
          <w:rFonts w:cs="Times New Roman"/>
          <w:szCs w:val="28"/>
        </w:rPr>
        <w:t>и защиты Родины</w:t>
      </w:r>
      <w:r w:rsidRPr="00CF03C3">
        <w:rPr>
          <w:rFonts w:cs="Times New Roman"/>
          <w:szCs w:val="28"/>
        </w:rPr>
        <w:t xml:space="preserve">»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w:t>
      </w:r>
      <w:r w:rsidR="00BA17F6" w:rsidRPr="00CF03C3">
        <w:rPr>
          <w:rFonts w:cs="Times New Roman"/>
          <w:szCs w:val="28"/>
        </w:rPr>
        <w:t>ОБ</w:t>
      </w:r>
      <w:r w:rsidR="00BA17F6">
        <w:rPr>
          <w:rFonts w:cs="Times New Roman"/>
          <w:szCs w:val="28"/>
        </w:rPr>
        <w:t>ЗР</w:t>
      </w:r>
      <w:r w:rsidRPr="00CF03C3">
        <w:rPr>
          <w:rFonts w:cs="Times New Roman"/>
          <w:szCs w:val="28"/>
        </w:rPr>
        <w:t xml:space="preserve">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Изучение учебного предмета «Основы безопасности </w:t>
      </w:r>
      <w:r w:rsidR="00BA17F6">
        <w:rPr>
          <w:rFonts w:cs="Times New Roman"/>
          <w:szCs w:val="28"/>
        </w:rPr>
        <w:t>и защиты Родины</w:t>
      </w:r>
      <w:r w:rsidRPr="00CF03C3">
        <w:rPr>
          <w:rFonts w:cs="Times New Roman"/>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w:t>
      </w:r>
      <w:r w:rsidR="00BA17F6">
        <w:rPr>
          <w:rFonts w:cs="Times New Roman"/>
          <w:szCs w:val="28"/>
        </w:rPr>
        <w:t>и защиты Родины</w:t>
      </w:r>
      <w:r w:rsidRPr="00CF03C3">
        <w:rPr>
          <w:rFonts w:cs="Times New Roman"/>
          <w:szCs w:val="28"/>
        </w:rPr>
        <w:t>»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w:t>
      </w:r>
      <w:r w:rsidR="00BA17F6" w:rsidRPr="00BA17F6">
        <w:rPr>
          <w:rFonts w:cs="Times New Roman"/>
          <w:b/>
          <w:szCs w:val="28"/>
        </w:rPr>
        <w:t>и защиты Родины</w:t>
      </w:r>
      <w:r w:rsidRPr="00BA17F6">
        <w:rPr>
          <w:rFonts w:eastAsiaTheme="majorEastAsia" w:cs="Times New Roman"/>
          <w:b/>
          <w:bCs/>
          <w:szCs w:val="28"/>
          <w:lang w:eastAsia="en-US"/>
        </w:rPr>
        <w:t>»</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w:t>
      </w:r>
      <w:r w:rsidRPr="00CF03C3">
        <w:rPr>
          <w:rFonts w:cs="Times New Roman"/>
          <w:szCs w:val="28"/>
        </w:rPr>
        <w:lastRenderedPageBreak/>
        <w:t>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w:t>
      </w:r>
      <w:r w:rsidR="00BA17F6">
        <w:rPr>
          <w:rFonts w:cs="Times New Roman"/>
          <w:szCs w:val="28"/>
        </w:rPr>
        <w:t>ЗР</w:t>
      </w:r>
      <w:r w:rsidRPr="00CF03C3">
        <w:rPr>
          <w:rFonts w:cs="Times New Roman"/>
          <w:szCs w:val="28"/>
        </w:rPr>
        <w:t xml:space="preserve">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 xml:space="preserve">Место учебного предмета «Основы безопасности </w:t>
      </w:r>
      <w:r w:rsidR="00BA17F6" w:rsidRPr="00BA17F6">
        <w:rPr>
          <w:rFonts w:cs="Times New Roman"/>
          <w:b/>
          <w:szCs w:val="28"/>
        </w:rPr>
        <w:t>и защиты Родины</w:t>
      </w:r>
      <w:r w:rsidRPr="00CF03C3">
        <w:rPr>
          <w:rFonts w:eastAsiaTheme="majorEastAsia" w:cs="Times New Roman"/>
          <w:b/>
          <w:bCs/>
          <w:szCs w:val="28"/>
          <w:lang w:eastAsia="en-US"/>
        </w:rPr>
        <w:t>»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w:t>
      </w:r>
      <w:r w:rsidR="00BA17F6">
        <w:rPr>
          <w:rFonts w:cs="Times New Roman"/>
          <w:szCs w:val="28"/>
        </w:rPr>
        <w:t>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w:t>
      </w:r>
      <w:r w:rsidR="00BA17F6">
        <w:rPr>
          <w:rFonts w:cs="Times New Roman"/>
          <w:szCs w:val="28"/>
        </w:rPr>
        <w:t>БЗР</w:t>
      </w:r>
      <w:r w:rsidRPr="00CF03C3">
        <w:rPr>
          <w:rFonts w:cs="Times New Roman"/>
          <w:szCs w:val="28"/>
        </w:rPr>
        <w:t xml:space="preserve">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w:t>
      </w:r>
      <w:r w:rsidR="00BA17F6">
        <w:rPr>
          <w:rFonts w:cs="Times New Roman"/>
          <w:szCs w:val="28"/>
        </w:rPr>
        <w:t>и защиты Родины</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 xml:space="preserve">«Основы безопасности </w:t>
      </w:r>
      <w:r w:rsidR="00BA17F6">
        <w:rPr>
          <w:rFonts w:cs="Times New Roman"/>
          <w:szCs w:val="28"/>
        </w:rPr>
        <w:t>И ЗАЩИТЫ РОДИНЫ</w:t>
      </w:r>
      <w:r w:rsidR="00BA17F6" w:rsidRPr="00CF03C3">
        <w:rPr>
          <w:rFonts w:eastAsiaTheme="majorEastAsia" w:cs="Times New Roman"/>
          <w:bCs/>
          <w:szCs w:val="28"/>
          <w:lang w:eastAsia="en-US"/>
        </w:rPr>
        <w:t>»</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BA17F6">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w:t>
      </w:r>
      <w:r w:rsidR="00BA17F6">
        <w:rPr>
          <w:rFonts w:cs="Times New Roman"/>
          <w:szCs w:val="28"/>
        </w:rPr>
        <w:t>БЗР</w:t>
      </w:r>
      <w:r w:rsidRPr="00CF03C3">
        <w:rPr>
          <w:rFonts w:cs="Times New Roman"/>
          <w:szCs w:val="28"/>
        </w:rPr>
        <w:t>,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ураганы, бури, смерчи, их характеристики и опасности, порядок </w:t>
      </w:r>
      <w:r w:rsidRPr="00CF03C3">
        <w:rPr>
          <w:rFonts w:cs="Times New Roman"/>
          <w:szCs w:val="28"/>
        </w:rPr>
        <w:lastRenderedPageBreak/>
        <w:t>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«конфликт» и стадии его развития, факторы и причины </w:t>
      </w:r>
      <w:r w:rsidRPr="00CF03C3">
        <w:rPr>
          <w:rFonts w:cs="Times New Roman"/>
          <w:szCs w:val="28"/>
        </w:rPr>
        <w:lastRenderedPageBreak/>
        <w:t>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w:t>
      </w:r>
      <w:r w:rsidRPr="00CF03C3">
        <w:rPr>
          <w:rFonts w:cs="Times New Roman"/>
          <w:szCs w:val="28"/>
        </w:rPr>
        <w:lastRenderedPageBreak/>
        <w:t>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 xml:space="preserve">ПЛАНИРУЕМЫЕ РЕЗУЛЬТАТЫ ОСВОЕНИЯ УЧЕБНОГО ПРЕДМЕТА «ОСНОВЫ БЕЗОПАСНОСТИ </w:t>
      </w:r>
      <w:r w:rsidR="00BA17F6">
        <w:rPr>
          <w:rFonts w:cs="Times New Roman"/>
          <w:szCs w:val="28"/>
        </w:rPr>
        <w:t>И ЗАЩИТЫ РОДИНЫ</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w:t>
      </w:r>
      <w:r w:rsidR="00BA17F6">
        <w:rPr>
          <w:rFonts w:cs="Times New Roman"/>
          <w:szCs w:val="28"/>
        </w:rPr>
        <w:t>и защиты Родины</w:t>
      </w:r>
      <w:r w:rsidRPr="00CF03C3">
        <w:rPr>
          <w:rFonts w:cs="Times New Roman"/>
          <w:szCs w:val="28"/>
        </w:rPr>
        <w:t xml:space="preserve">» обучающимися с ЗПР в целом должны совпадать с соответствующими результатами примерной рабочей программы учебного предмета «Основы безопасности </w:t>
      </w:r>
      <w:r w:rsidR="00BA17F6">
        <w:rPr>
          <w:rFonts w:cs="Times New Roman"/>
          <w:szCs w:val="28"/>
        </w:rPr>
        <w:t>и защиты Родины</w:t>
      </w:r>
      <w:r w:rsidRPr="00CF03C3">
        <w:rPr>
          <w:rFonts w:cs="Times New Roman"/>
          <w:szCs w:val="28"/>
        </w:rPr>
        <w:t>»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w:t>
      </w:r>
      <w:r w:rsidRPr="00CF03C3">
        <w:rPr>
          <w:rFonts w:cs="Times New Roman"/>
          <w:szCs w:val="28"/>
        </w:rPr>
        <w:lastRenderedPageBreak/>
        <w:t>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w:t>
      </w:r>
      <w:r w:rsidRPr="00CF03C3">
        <w:rPr>
          <w:rFonts w:cs="Times New Roman"/>
          <w:szCs w:val="28"/>
        </w:rPr>
        <w:lastRenderedPageBreak/>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 учебному предмету «Основы безопасности </w:t>
      </w:r>
      <w:r w:rsidR="00BA17F6">
        <w:rPr>
          <w:rFonts w:cs="Times New Roman"/>
          <w:szCs w:val="28"/>
        </w:rPr>
        <w:t>и защиты Родины</w:t>
      </w:r>
      <w:r w:rsidRPr="00CF03C3">
        <w:rPr>
          <w:rFonts w:cs="Times New Roman"/>
          <w:szCs w:val="28"/>
        </w:rPr>
        <w:t>»:</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w:t>
      </w:r>
      <w:r w:rsidRPr="00CF03C3">
        <w:rPr>
          <w:rFonts w:eastAsia="Arial Unicode MS" w:cs="Times New Roman"/>
          <w:kern w:val="1"/>
          <w:szCs w:val="28"/>
        </w:rPr>
        <w:lastRenderedPageBreak/>
        <w:t>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w:t>
      </w:r>
      <w:r w:rsidR="00BA17F6">
        <w:rPr>
          <w:rFonts w:cs="Times New Roman"/>
          <w:szCs w:val="28"/>
        </w:rPr>
        <w:t>ЗР</w:t>
      </w:r>
      <w:r w:rsidRPr="00CF03C3">
        <w:rPr>
          <w:rFonts w:cs="Times New Roman"/>
          <w:szCs w:val="28"/>
        </w:rPr>
        <w:t>,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lastRenderedPageBreak/>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BA17F6">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w:t>
      </w:r>
      <w:r w:rsidRPr="00CF03C3">
        <w:rPr>
          <w:rFonts w:eastAsia="Arial Unicode MS" w:cs="Times New Roman"/>
          <w:kern w:val="2"/>
          <w:szCs w:val="28"/>
          <w:shd w:val="clear" w:color="auto" w:fill="FFFFFF"/>
        </w:rPr>
        <w:lastRenderedPageBreak/>
        <w:t xml:space="preserve">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w:t>
      </w:r>
      <w:r w:rsidRPr="00CF03C3">
        <w:rPr>
          <w:rFonts w:cs="Times New Roman"/>
          <w:szCs w:val="28"/>
        </w:rPr>
        <w:lastRenderedPageBreak/>
        <w:t xml:space="preserve">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A17F6" w:rsidP="008D0D96">
      <w:pPr>
        <w:pStyle w:val="3"/>
        <w:rPr>
          <w:caps/>
          <w:szCs w:val="28"/>
        </w:rPr>
      </w:pPr>
      <w:bookmarkStart w:id="487" w:name="_Toc97114978"/>
      <w:r>
        <w:rPr>
          <w:caps/>
          <w:szCs w:val="28"/>
        </w:rPr>
        <w:t xml:space="preserve">2.3.1. </w:t>
      </w:r>
      <w:r w:rsidR="00B4280B" w:rsidRPr="00CF03C3">
        <w:rPr>
          <w:caps/>
          <w:szCs w:val="28"/>
        </w:rPr>
        <w:t>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A17F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A17F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A17F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w:t>
      </w:r>
      <w:r w:rsidRPr="00CF03C3">
        <w:rPr>
          <w:szCs w:val="28"/>
        </w:rPr>
        <w:lastRenderedPageBreak/>
        <w:t>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A17F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w:t>
      </w:r>
      <w:r w:rsidR="00BA17F6">
        <w:rPr>
          <w:szCs w:val="28"/>
        </w:rPr>
        <w:t xml:space="preserve">язательная часть </w:t>
      </w:r>
      <w:r w:rsidRPr="00CF03C3">
        <w:rPr>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w:t>
      </w:r>
      <w:r w:rsidRPr="00CF03C3">
        <w:rPr>
          <w:szCs w:val="28"/>
        </w:rPr>
        <w:lastRenderedPageBreak/>
        <w:t>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w:t>
      </w:r>
      <w:r w:rsidRPr="00CF03C3">
        <w:rPr>
          <w:szCs w:val="28"/>
        </w:rPr>
        <w:lastRenderedPageBreak/>
        <w:t xml:space="preserve">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lastRenderedPageBreak/>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w:t>
      </w:r>
      <w:r w:rsidR="0016593E" w:rsidRPr="00CF03C3">
        <w:rPr>
          <w:szCs w:val="28"/>
        </w:rPr>
        <w:lastRenderedPageBreak/>
        <w:t>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w:t>
      </w:r>
      <w:r w:rsidRPr="00CF03C3">
        <w:rPr>
          <w:szCs w:val="28"/>
        </w:rPr>
        <w:lastRenderedPageBreak/>
        <w:t>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BA17F6"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B04642" w:rsidP="00F00ED3">
      <w:pPr>
        <w:spacing w:after="0" w:line="240" w:lineRule="auto"/>
        <w:ind w:firstLine="709"/>
        <w:jc w:val="both"/>
        <w:rPr>
          <w:rFonts w:eastAsia="Times New Roman" w:cs="Times New Roman"/>
          <w:szCs w:val="28"/>
        </w:rPr>
      </w:pPr>
      <w:r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BA17F6"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lastRenderedPageBreak/>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BA17F6" w:rsidP="004137DE">
            <w:pPr>
              <w:spacing w:after="0" w:line="240" w:lineRule="auto"/>
              <w:jc w:val="both"/>
              <w:rPr>
                <w:bCs/>
                <w:sz w:val="24"/>
                <w:szCs w:val="24"/>
              </w:rPr>
            </w:pPr>
            <w:r>
              <w:rPr>
                <w:bCs/>
                <w:sz w:val="24"/>
                <w:szCs w:val="24"/>
              </w:rPr>
              <w:t>Труд (т</w:t>
            </w:r>
            <w:r w:rsidR="004137DE" w:rsidRPr="00CF03C3">
              <w:rPr>
                <w:bCs/>
                <w:sz w:val="24"/>
                <w:szCs w:val="24"/>
              </w:rPr>
              <w:t>ехнология</w:t>
            </w:r>
            <w:r>
              <w:rPr>
                <w:bCs/>
                <w:sz w:val="24"/>
                <w:szCs w:val="24"/>
              </w:rPr>
              <w:t>)</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BA17F6">
            <w:pPr>
              <w:spacing w:after="0" w:line="240" w:lineRule="auto"/>
              <w:jc w:val="both"/>
              <w:rPr>
                <w:bCs/>
                <w:sz w:val="24"/>
                <w:szCs w:val="24"/>
              </w:rPr>
            </w:pPr>
            <w:r w:rsidRPr="00CF03C3">
              <w:rPr>
                <w:bCs/>
                <w:sz w:val="24"/>
                <w:szCs w:val="24"/>
              </w:rPr>
              <w:t xml:space="preserve">Основы безопасности </w:t>
            </w:r>
            <w:r w:rsidR="00BA17F6">
              <w:rPr>
                <w:bCs/>
                <w:sz w:val="24"/>
                <w:szCs w:val="24"/>
              </w:rPr>
              <w:t>и защиты Родины</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6"/>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№2</w:t>
      </w:r>
    </w:p>
    <w:p w:rsidR="00CA02E9" w:rsidRPr="00CF03C3" w:rsidRDefault="00BA17F6"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BA17F6" w:rsidRPr="00CF03C3" w:rsidTr="00BC0ADE">
        <w:trPr>
          <w:trHeight w:val="301"/>
          <w:jc w:val="center"/>
        </w:trPr>
        <w:tc>
          <w:tcPr>
            <w:tcW w:w="2689" w:type="dxa"/>
          </w:tcPr>
          <w:p w:rsidR="00BA17F6" w:rsidRPr="00CF03C3" w:rsidRDefault="00BA17F6" w:rsidP="00BC0ADE">
            <w:pPr>
              <w:spacing w:after="0" w:line="240" w:lineRule="auto"/>
              <w:rPr>
                <w:bCs/>
                <w:sz w:val="24"/>
                <w:szCs w:val="24"/>
              </w:rPr>
            </w:pPr>
            <w:r w:rsidRPr="00CF03C3">
              <w:rPr>
                <w:bCs/>
                <w:sz w:val="24"/>
                <w:szCs w:val="24"/>
              </w:rPr>
              <w:t>Технология</w:t>
            </w:r>
          </w:p>
        </w:tc>
        <w:tc>
          <w:tcPr>
            <w:tcW w:w="2884" w:type="dxa"/>
          </w:tcPr>
          <w:p w:rsidR="00BA17F6" w:rsidRPr="00CF03C3" w:rsidRDefault="00BA17F6" w:rsidP="00BA17F6">
            <w:pPr>
              <w:spacing w:after="0" w:line="240" w:lineRule="auto"/>
              <w:jc w:val="both"/>
              <w:rPr>
                <w:bCs/>
                <w:sz w:val="24"/>
                <w:szCs w:val="24"/>
              </w:rPr>
            </w:pPr>
            <w:r>
              <w:rPr>
                <w:bCs/>
                <w:sz w:val="24"/>
                <w:szCs w:val="24"/>
              </w:rPr>
              <w:t>Труд (т</w:t>
            </w:r>
            <w:r w:rsidRPr="00CF03C3">
              <w:rPr>
                <w:bCs/>
                <w:sz w:val="24"/>
                <w:szCs w:val="24"/>
              </w:rPr>
              <w:t>ехнология</w:t>
            </w:r>
            <w:r>
              <w:rPr>
                <w:bCs/>
                <w:sz w:val="24"/>
                <w:szCs w:val="24"/>
              </w:rPr>
              <w:t>)</w:t>
            </w:r>
          </w:p>
        </w:tc>
        <w:tc>
          <w:tcPr>
            <w:tcW w:w="535" w:type="dxa"/>
            <w:gridSpan w:val="2"/>
            <w:vAlign w:val="center"/>
          </w:tcPr>
          <w:p w:rsidR="00BA17F6" w:rsidRPr="00CF03C3" w:rsidRDefault="00BA17F6" w:rsidP="004137DE">
            <w:pPr>
              <w:spacing w:after="0" w:line="240" w:lineRule="auto"/>
              <w:jc w:val="center"/>
              <w:rPr>
                <w:bCs/>
                <w:sz w:val="24"/>
                <w:szCs w:val="24"/>
              </w:rPr>
            </w:pPr>
            <w:r w:rsidRPr="00CF03C3">
              <w:rPr>
                <w:bCs/>
                <w:sz w:val="24"/>
                <w:szCs w:val="24"/>
              </w:rPr>
              <w:t>2</w:t>
            </w:r>
          </w:p>
        </w:tc>
        <w:tc>
          <w:tcPr>
            <w:tcW w:w="535" w:type="dxa"/>
            <w:vAlign w:val="center"/>
          </w:tcPr>
          <w:p w:rsidR="00BA17F6" w:rsidRPr="00CF03C3" w:rsidRDefault="00BA17F6" w:rsidP="004137DE">
            <w:pPr>
              <w:spacing w:after="0" w:line="240" w:lineRule="auto"/>
              <w:jc w:val="center"/>
              <w:rPr>
                <w:bCs/>
                <w:sz w:val="24"/>
                <w:szCs w:val="24"/>
              </w:rPr>
            </w:pPr>
            <w:r w:rsidRPr="00CF03C3">
              <w:rPr>
                <w:bCs/>
                <w:sz w:val="24"/>
                <w:szCs w:val="24"/>
              </w:rPr>
              <w:t>2</w:t>
            </w:r>
          </w:p>
        </w:tc>
        <w:tc>
          <w:tcPr>
            <w:tcW w:w="818" w:type="dxa"/>
            <w:gridSpan w:val="3"/>
            <w:vAlign w:val="center"/>
          </w:tcPr>
          <w:p w:rsidR="00BA17F6" w:rsidRPr="00CF03C3" w:rsidRDefault="00BA17F6" w:rsidP="004137DE">
            <w:pPr>
              <w:spacing w:after="0" w:line="240" w:lineRule="auto"/>
              <w:jc w:val="center"/>
              <w:rPr>
                <w:bCs/>
                <w:sz w:val="24"/>
                <w:szCs w:val="24"/>
              </w:rPr>
            </w:pPr>
            <w:r w:rsidRPr="00CF03C3">
              <w:rPr>
                <w:bCs/>
                <w:sz w:val="24"/>
                <w:szCs w:val="24"/>
              </w:rPr>
              <w:t>2</w:t>
            </w:r>
          </w:p>
        </w:tc>
        <w:tc>
          <w:tcPr>
            <w:tcW w:w="679" w:type="dxa"/>
            <w:vAlign w:val="center"/>
          </w:tcPr>
          <w:p w:rsidR="00BA17F6" w:rsidRPr="00CF03C3" w:rsidRDefault="00BA17F6" w:rsidP="004137DE">
            <w:pPr>
              <w:spacing w:after="0" w:line="240" w:lineRule="auto"/>
              <w:jc w:val="center"/>
              <w:rPr>
                <w:bCs/>
                <w:sz w:val="24"/>
                <w:szCs w:val="24"/>
              </w:rPr>
            </w:pPr>
            <w:r w:rsidRPr="00CF03C3">
              <w:rPr>
                <w:bCs/>
                <w:sz w:val="24"/>
                <w:szCs w:val="24"/>
              </w:rPr>
              <w:t>1</w:t>
            </w:r>
          </w:p>
        </w:tc>
        <w:tc>
          <w:tcPr>
            <w:tcW w:w="528" w:type="dxa"/>
            <w:vAlign w:val="center"/>
          </w:tcPr>
          <w:p w:rsidR="00BA17F6" w:rsidRPr="00CF03C3" w:rsidRDefault="00BA17F6" w:rsidP="004137DE">
            <w:pPr>
              <w:spacing w:after="0" w:line="240" w:lineRule="auto"/>
              <w:jc w:val="center"/>
              <w:rPr>
                <w:bCs/>
                <w:sz w:val="24"/>
                <w:szCs w:val="24"/>
              </w:rPr>
            </w:pPr>
            <w:r w:rsidRPr="00CF03C3">
              <w:rPr>
                <w:bCs/>
                <w:sz w:val="24"/>
                <w:szCs w:val="24"/>
              </w:rPr>
              <w:t>1</w:t>
            </w:r>
          </w:p>
        </w:tc>
        <w:tc>
          <w:tcPr>
            <w:tcW w:w="919" w:type="dxa"/>
            <w:vAlign w:val="center"/>
          </w:tcPr>
          <w:p w:rsidR="00BA17F6" w:rsidRPr="00CF03C3" w:rsidRDefault="00BA17F6" w:rsidP="004137DE">
            <w:pPr>
              <w:spacing w:after="0" w:line="240" w:lineRule="auto"/>
              <w:jc w:val="center"/>
              <w:rPr>
                <w:bCs/>
                <w:sz w:val="24"/>
                <w:szCs w:val="24"/>
              </w:rPr>
            </w:pPr>
            <w:r w:rsidRPr="00CF03C3">
              <w:rPr>
                <w:bCs/>
                <w:sz w:val="24"/>
                <w:szCs w:val="24"/>
              </w:rPr>
              <w:t>8</w:t>
            </w:r>
          </w:p>
        </w:tc>
      </w:tr>
      <w:tr w:rsidR="00BA17F6" w:rsidRPr="00CF03C3" w:rsidTr="00BC0ADE">
        <w:trPr>
          <w:trHeight w:val="413"/>
          <w:jc w:val="center"/>
        </w:trPr>
        <w:tc>
          <w:tcPr>
            <w:tcW w:w="2689" w:type="dxa"/>
            <w:vMerge w:val="restart"/>
          </w:tcPr>
          <w:p w:rsidR="00BA17F6" w:rsidRPr="00CF03C3" w:rsidRDefault="00BA17F6"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BA17F6" w:rsidRPr="00CF03C3" w:rsidRDefault="00BA17F6" w:rsidP="00BA17F6">
            <w:pPr>
              <w:spacing w:after="0" w:line="240" w:lineRule="auto"/>
              <w:jc w:val="both"/>
              <w:rPr>
                <w:bCs/>
                <w:sz w:val="24"/>
                <w:szCs w:val="24"/>
              </w:rPr>
            </w:pPr>
            <w:r w:rsidRPr="00CF03C3">
              <w:rPr>
                <w:bCs/>
                <w:sz w:val="24"/>
                <w:szCs w:val="24"/>
              </w:rPr>
              <w:t xml:space="preserve">Основы безопасности </w:t>
            </w:r>
            <w:r>
              <w:rPr>
                <w:bCs/>
                <w:sz w:val="24"/>
                <w:szCs w:val="24"/>
              </w:rPr>
              <w:t>и защиты Родины</w:t>
            </w:r>
          </w:p>
        </w:tc>
        <w:tc>
          <w:tcPr>
            <w:tcW w:w="535" w:type="dxa"/>
            <w:gridSpan w:val="2"/>
            <w:vAlign w:val="center"/>
          </w:tcPr>
          <w:p w:rsidR="00BA17F6" w:rsidRPr="00CF03C3" w:rsidRDefault="00BA17F6" w:rsidP="004137DE">
            <w:pPr>
              <w:spacing w:after="0" w:line="240" w:lineRule="auto"/>
              <w:jc w:val="center"/>
              <w:rPr>
                <w:bCs/>
                <w:sz w:val="24"/>
                <w:szCs w:val="24"/>
              </w:rPr>
            </w:pPr>
          </w:p>
        </w:tc>
        <w:tc>
          <w:tcPr>
            <w:tcW w:w="535" w:type="dxa"/>
            <w:vAlign w:val="center"/>
          </w:tcPr>
          <w:p w:rsidR="00BA17F6" w:rsidRPr="00CF03C3" w:rsidRDefault="00BA17F6" w:rsidP="004137DE">
            <w:pPr>
              <w:spacing w:after="0" w:line="240" w:lineRule="auto"/>
              <w:jc w:val="center"/>
              <w:rPr>
                <w:bCs/>
                <w:sz w:val="24"/>
                <w:szCs w:val="24"/>
              </w:rPr>
            </w:pPr>
          </w:p>
        </w:tc>
        <w:tc>
          <w:tcPr>
            <w:tcW w:w="818" w:type="dxa"/>
            <w:gridSpan w:val="3"/>
            <w:vAlign w:val="center"/>
          </w:tcPr>
          <w:p w:rsidR="00BA17F6" w:rsidRPr="00CF03C3" w:rsidRDefault="00BA17F6" w:rsidP="004137DE">
            <w:pPr>
              <w:spacing w:after="0" w:line="240" w:lineRule="auto"/>
              <w:jc w:val="center"/>
              <w:rPr>
                <w:bCs/>
                <w:sz w:val="24"/>
                <w:szCs w:val="24"/>
              </w:rPr>
            </w:pPr>
          </w:p>
        </w:tc>
        <w:tc>
          <w:tcPr>
            <w:tcW w:w="679" w:type="dxa"/>
            <w:vAlign w:val="center"/>
          </w:tcPr>
          <w:p w:rsidR="00BA17F6" w:rsidRPr="00CF03C3" w:rsidRDefault="00BA17F6" w:rsidP="004137DE">
            <w:pPr>
              <w:spacing w:after="0" w:line="240" w:lineRule="auto"/>
              <w:jc w:val="center"/>
              <w:rPr>
                <w:bCs/>
                <w:sz w:val="24"/>
                <w:szCs w:val="24"/>
              </w:rPr>
            </w:pPr>
            <w:r w:rsidRPr="00CF03C3">
              <w:rPr>
                <w:bCs/>
                <w:sz w:val="24"/>
                <w:szCs w:val="24"/>
              </w:rPr>
              <w:t>1</w:t>
            </w:r>
          </w:p>
        </w:tc>
        <w:tc>
          <w:tcPr>
            <w:tcW w:w="528" w:type="dxa"/>
            <w:vAlign w:val="center"/>
          </w:tcPr>
          <w:p w:rsidR="00BA17F6" w:rsidRPr="00CF03C3" w:rsidRDefault="00BA17F6" w:rsidP="004137DE">
            <w:pPr>
              <w:spacing w:after="0" w:line="240" w:lineRule="auto"/>
              <w:jc w:val="center"/>
              <w:rPr>
                <w:bCs/>
                <w:sz w:val="24"/>
                <w:szCs w:val="24"/>
              </w:rPr>
            </w:pPr>
            <w:r w:rsidRPr="00CF03C3">
              <w:rPr>
                <w:bCs/>
                <w:sz w:val="24"/>
                <w:szCs w:val="24"/>
              </w:rPr>
              <w:t>1</w:t>
            </w:r>
          </w:p>
        </w:tc>
        <w:tc>
          <w:tcPr>
            <w:tcW w:w="919" w:type="dxa"/>
            <w:vAlign w:val="center"/>
          </w:tcPr>
          <w:p w:rsidR="00BA17F6" w:rsidRPr="00CF03C3" w:rsidRDefault="00BA17F6"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7"/>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№3</w:t>
      </w:r>
    </w:p>
    <w:p w:rsidR="00CF2D43" w:rsidRPr="00CF03C3" w:rsidRDefault="00BA17F6"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lastRenderedPageBreak/>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BA17F6" w:rsidRPr="00CF03C3" w:rsidTr="00C60C49">
        <w:trPr>
          <w:trHeight w:val="301"/>
          <w:jc w:val="center"/>
        </w:trPr>
        <w:tc>
          <w:tcPr>
            <w:tcW w:w="2405" w:type="dxa"/>
          </w:tcPr>
          <w:p w:rsidR="00BA17F6" w:rsidRPr="00CF03C3" w:rsidRDefault="00BA17F6" w:rsidP="00C60C49">
            <w:pPr>
              <w:spacing w:after="0" w:line="240" w:lineRule="auto"/>
              <w:rPr>
                <w:bCs/>
                <w:sz w:val="24"/>
                <w:szCs w:val="24"/>
              </w:rPr>
            </w:pPr>
            <w:r w:rsidRPr="00CF03C3">
              <w:rPr>
                <w:bCs/>
                <w:sz w:val="24"/>
                <w:szCs w:val="24"/>
              </w:rPr>
              <w:t>Технология</w:t>
            </w:r>
          </w:p>
        </w:tc>
        <w:tc>
          <w:tcPr>
            <w:tcW w:w="2932" w:type="dxa"/>
          </w:tcPr>
          <w:p w:rsidR="00BA17F6" w:rsidRPr="00CF03C3" w:rsidRDefault="00BA17F6" w:rsidP="00BA17F6">
            <w:pPr>
              <w:spacing w:after="0" w:line="240" w:lineRule="auto"/>
              <w:jc w:val="both"/>
              <w:rPr>
                <w:bCs/>
                <w:sz w:val="24"/>
                <w:szCs w:val="24"/>
              </w:rPr>
            </w:pPr>
            <w:r>
              <w:rPr>
                <w:bCs/>
                <w:sz w:val="24"/>
                <w:szCs w:val="24"/>
              </w:rPr>
              <w:t>Труд (т</w:t>
            </w:r>
            <w:r w:rsidRPr="00CF03C3">
              <w:rPr>
                <w:bCs/>
                <w:sz w:val="24"/>
                <w:szCs w:val="24"/>
              </w:rPr>
              <w:t>ехнология</w:t>
            </w:r>
            <w:r>
              <w:rPr>
                <w:bCs/>
                <w:sz w:val="24"/>
                <w:szCs w:val="24"/>
              </w:rPr>
              <w:t>)</w:t>
            </w:r>
          </w:p>
        </w:tc>
        <w:tc>
          <w:tcPr>
            <w:tcW w:w="535" w:type="dxa"/>
            <w:gridSpan w:val="2"/>
            <w:vAlign w:val="center"/>
          </w:tcPr>
          <w:p w:rsidR="00BA17F6" w:rsidRPr="00CF03C3" w:rsidRDefault="00BA17F6" w:rsidP="00595469">
            <w:pPr>
              <w:spacing w:after="0" w:line="240" w:lineRule="auto"/>
              <w:jc w:val="center"/>
              <w:rPr>
                <w:bCs/>
                <w:sz w:val="24"/>
                <w:szCs w:val="24"/>
              </w:rPr>
            </w:pPr>
            <w:r w:rsidRPr="00CF03C3">
              <w:rPr>
                <w:bCs/>
                <w:sz w:val="24"/>
                <w:szCs w:val="24"/>
              </w:rPr>
              <w:t>2</w:t>
            </w:r>
          </w:p>
        </w:tc>
        <w:tc>
          <w:tcPr>
            <w:tcW w:w="535" w:type="dxa"/>
            <w:vAlign w:val="center"/>
          </w:tcPr>
          <w:p w:rsidR="00BA17F6" w:rsidRPr="00CF03C3" w:rsidRDefault="00BA17F6" w:rsidP="00595469">
            <w:pPr>
              <w:spacing w:after="0" w:line="240" w:lineRule="auto"/>
              <w:jc w:val="center"/>
              <w:rPr>
                <w:bCs/>
                <w:sz w:val="24"/>
                <w:szCs w:val="24"/>
              </w:rPr>
            </w:pPr>
            <w:r w:rsidRPr="00CF03C3">
              <w:rPr>
                <w:bCs/>
                <w:sz w:val="24"/>
                <w:szCs w:val="24"/>
              </w:rPr>
              <w:t>2</w:t>
            </w:r>
          </w:p>
        </w:tc>
        <w:tc>
          <w:tcPr>
            <w:tcW w:w="818" w:type="dxa"/>
            <w:gridSpan w:val="3"/>
            <w:vAlign w:val="center"/>
          </w:tcPr>
          <w:p w:rsidR="00BA17F6" w:rsidRPr="00CF03C3" w:rsidRDefault="00BA17F6" w:rsidP="00595469">
            <w:pPr>
              <w:spacing w:after="0" w:line="240" w:lineRule="auto"/>
              <w:jc w:val="center"/>
              <w:rPr>
                <w:bCs/>
                <w:sz w:val="24"/>
                <w:szCs w:val="24"/>
              </w:rPr>
            </w:pPr>
            <w:r w:rsidRPr="00CF03C3">
              <w:rPr>
                <w:bCs/>
                <w:sz w:val="24"/>
                <w:szCs w:val="24"/>
              </w:rPr>
              <w:t>2</w:t>
            </w:r>
          </w:p>
        </w:tc>
        <w:tc>
          <w:tcPr>
            <w:tcW w:w="679" w:type="dxa"/>
            <w:vAlign w:val="center"/>
          </w:tcPr>
          <w:p w:rsidR="00BA17F6" w:rsidRPr="00CF03C3" w:rsidRDefault="00BA17F6" w:rsidP="00595469">
            <w:pPr>
              <w:spacing w:after="0" w:line="240" w:lineRule="auto"/>
              <w:jc w:val="center"/>
              <w:rPr>
                <w:bCs/>
                <w:sz w:val="24"/>
                <w:szCs w:val="24"/>
              </w:rPr>
            </w:pPr>
            <w:r w:rsidRPr="00CF03C3">
              <w:rPr>
                <w:bCs/>
                <w:sz w:val="24"/>
                <w:szCs w:val="24"/>
              </w:rPr>
              <w:t>2</w:t>
            </w:r>
          </w:p>
        </w:tc>
        <w:tc>
          <w:tcPr>
            <w:tcW w:w="528" w:type="dxa"/>
            <w:vAlign w:val="center"/>
          </w:tcPr>
          <w:p w:rsidR="00BA17F6" w:rsidRPr="00CF03C3" w:rsidRDefault="00BA17F6" w:rsidP="00595469">
            <w:pPr>
              <w:spacing w:after="0" w:line="240" w:lineRule="auto"/>
              <w:jc w:val="center"/>
              <w:rPr>
                <w:bCs/>
                <w:sz w:val="24"/>
                <w:szCs w:val="24"/>
              </w:rPr>
            </w:pPr>
            <w:r w:rsidRPr="00CF03C3">
              <w:rPr>
                <w:bCs/>
                <w:sz w:val="24"/>
                <w:szCs w:val="24"/>
              </w:rPr>
              <w:t>1</w:t>
            </w:r>
          </w:p>
        </w:tc>
        <w:tc>
          <w:tcPr>
            <w:tcW w:w="919" w:type="dxa"/>
            <w:vAlign w:val="center"/>
          </w:tcPr>
          <w:p w:rsidR="00BA17F6" w:rsidRPr="00CF03C3" w:rsidRDefault="00BA17F6" w:rsidP="00595469">
            <w:pPr>
              <w:spacing w:after="0" w:line="240" w:lineRule="auto"/>
              <w:jc w:val="center"/>
              <w:rPr>
                <w:bCs/>
                <w:sz w:val="24"/>
                <w:szCs w:val="24"/>
              </w:rPr>
            </w:pPr>
            <w:r w:rsidRPr="00CF03C3">
              <w:rPr>
                <w:bCs/>
                <w:sz w:val="24"/>
                <w:szCs w:val="24"/>
              </w:rPr>
              <w:t>9</w:t>
            </w:r>
          </w:p>
        </w:tc>
      </w:tr>
      <w:tr w:rsidR="00BA17F6" w:rsidRPr="00CF03C3" w:rsidTr="00C60C49">
        <w:trPr>
          <w:trHeight w:val="413"/>
          <w:jc w:val="center"/>
        </w:trPr>
        <w:tc>
          <w:tcPr>
            <w:tcW w:w="2405" w:type="dxa"/>
            <w:vMerge w:val="restart"/>
          </w:tcPr>
          <w:p w:rsidR="00BA17F6" w:rsidRPr="00CF03C3" w:rsidRDefault="00BA17F6"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BA17F6" w:rsidRPr="00CF03C3" w:rsidRDefault="00BA17F6" w:rsidP="00BA17F6">
            <w:pPr>
              <w:spacing w:after="0" w:line="240" w:lineRule="auto"/>
              <w:jc w:val="both"/>
              <w:rPr>
                <w:bCs/>
                <w:sz w:val="24"/>
                <w:szCs w:val="24"/>
              </w:rPr>
            </w:pPr>
            <w:r w:rsidRPr="00CF03C3">
              <w:rPr>
                <w:bCs/>
                <w:sz w:val="24"/>
                <w:szCs w:val="24"/>
              </w:rPr>
              <w:t xml:space="preserve">Основы безопасности </w:t>
            </w:r>
            <w:r>
              <w:rPr>
                <w:bCs/>
                <w:sz w:val="24"/>
                <w:szCs w:val="24"/>
              </w:rPr>
              <w:t>и защиты Родины</w:t>
            </w:r>
          </w:p>
        </w:tc>
        <w:tc>
          <w:tcPr>
            <w:tcW w:w="535" w:type="dxa"/>
            <w:gridSpan w:val="2"/>
            <w:vAlign w:val="center"/>
          </w:tcPr>
          <w:p w:rsidR="00BA17F6" w:rsidRPr="00CF03C3" w:rsidRDefault="00BA17F6" w:rsidP="00595469">
            <w:pPr>
              <w:spacing w:after="0" w:line="240" w:lineRule="auto"/>
              <w:jc w:val="center"/>
              <w:rPr>
                <w:bCs/>
                <w:sz w:val="24"/>
                <w:szCs w:val="24"/>
              </w:rPr>
            </w:pPr>
          </w:p>
        </w:tc>
        <w:tc>
          <w:tcPr>
            <w:tcW w:w="535" w:type="dxa"/>
            <w:vAlign w:val="center"/>
          </w:tcPr>
          <w:p w:rsidR="00BA17F6" w:rsidRPr="00CF03C3" w:rsidRDefault="00BA17F6" w:rsidP="00595469">
            <w:pPr>
              <w:spacing w:after="0" w:line="240" w:lineRule="auto"/>
              <w:jc w:val="center"/>
              <w:rPr>
                <w:bCs/>
                <w:sz w:val="24"/>
                <w:szCs w:val="24"/>
              </w:rPr>
            </w:pPr>
          </w:p>
        </w:tc>
        <w:tc>
          <w:tcPr>
            <w:tcW w:w="818" w:type="dxa"/>
            <w:gridSpan w:val="3"/>
            <w:vAlign w:val="center"/>
          </w:tcPr>
          <w:p w:rsidR="00BA17F6" w:rsidRPr="00CF03C3" w:rsidRDefault="00BA17F6" w:rsidP="00595469">
            <w:pPr>
              <w:spacing w:after="0" w:line="240" w:lineRule="auto"/>
              <w:jc w:val="center"/>
              <w:rPr>
                <w:bCs/>
                <w:sz w:val="24"/>
                <w:szCs w:val="24"/>
              </w:rPr>
            </w:pPr>
          </w:p>
        </w:tc>
        <w:tc>
          <w:tcPr>
            <w:tcW w:w="679" w:type="dxa"/>
            <w:vAlign w:val="center"/>
          </w:tcPr>
          <w:p w:rsidR="00BA17F6" w:rsidRPr="00CF03C3" w:rsidRDefault="00BA17F6" w:rsidP="00595469">
            <w:pPr>
              <w:spacing w:after="0" w:line="240" w:lineRule="auto"/>
              <w:jc w:val="center"/>
              <w:rPr>
                <w:bCs/>
                <w:sz w:val="24"/>
                <w:szCs w:val="24"/>
              </w:rPr>
            </w:pPr>
            <w:r w:rsidRPr="00CF03C3">
              <w:rPr>
                <w:bCs/>
                <w:sz w:val="24"/>
                <w:szCs w:val="24"/>
              </w:rPr>
              <w:t>1</w:t>
            </w:r>
          </w:p>
        </w:tc>
        <w:tc>
          <w:tcPr>
            <w:tcW w:w="528" w:type="dxa"/>
            <w:vAlign w:val="center"/>
          </w:tcPr>
          <w:p w:rsidR="00BA17F6" w:rsidRPr="00CF03C3" w:rsidRDefault="00BA17F6" w:rsidP="00595469">
            <w:pPr>
              <w:spacing w:after="0" w:line="240" w:lineRule="auto"/>
              <w:jc w:val="center"/>
              <w:rPr>
                <w:bCs/>
                <w:sz w:val="24"/>
                <w:szCs w:val="24"/>
              </w:rPr>
            </w:pPr>
            <w:r w:rsidRPr="00CF03C3">
              <w:rPr>
                <w:bCs/>
                <w:sz w:val="24"/>
                <w:szCs w:val="24"/>
              </w:rPr>
              <w:t>1</w:t>
            </w:r>
          </w:p>
        </w:tc>
        <w:tc>
          <w:tcPr>
            <w:tcW w:w="919" w:type="dxa"/>
            <w:vAlign w:val="center"/>
          </w:tcPr>
          <w:p w:rsidR="00BA17F6" w:rsidRPr="00CF03C3" w:rsidRDefault="00BA17F6"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BA17F6">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w:t>
      </w:r>
      <w:r w:rsidRPr="00CF03C3">
        <w:rPr>
          <w:szCs w:val="28"/>
        </w:rPr>
        <w:lastRenderedPageBreak/>
        <w:t xml:space="preserve">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w:t>
      </w:r>
      <w:r w:rsidR="00BA17F6">
        <w:rPr>
          <w:szCs w:val="28"/>
        </w:rPr>
        <w:t>и. Н</w:t>
      </w:r>
      <w:r w:rsidRPr="00CF03C3">
        <w:rPr>
          <w:szCs w:val="28"/>
        </w:rPr>
        <w:t xml:space="preserve">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w:t>
      </w:r>
      <w:r w:rsidR="00BA17F6">
        <w:rPr>
          <w:rFonts w:eastAsia="Times New Roman" w:cs="Times New Roman"/>
          <w:szCs w:val="28"/>
        </w:rPr>
        <w:t>Труд (т</w:t>
      </w:r>
      <w:r w:rsidRPr="00CF03C3">
        <w:rPr>
          <w:rFonts w:eastAsia="Times New Roman" w:cs="Times New Roman"/>
          <w:szCs w:val="28"/>
        </w:rPr>
        <w:t>ехнология</w:t>
      </w:r>
      <w:r w:rsidR="00BA17F6">
        <w:rPr>
          <w:rFonts w:eastAsia="Times New Roman" w:cs="Times New Roman"/>
          <w:szCs w:val="28"/>
        </w:rPr>
        <w:t>)</w:t>
      </w:r>
      <w:r w:rsidRPr="00CF03C3">
        <w:rPr>
          <w:rFonts w:eastAsia="Times New Roman" w:cs="Times New Roman"/>
          <w:szCs w:val="28"/>
        </w:rPr>
        <w:t>».</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lastRenderedPageBreak/>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w:t>
      </w:r>
      <w:r w:rsidR="00BA17F6">
        <w:rPr>
          <w:bCs/>
          <w:caps/>
          <w:szCs w:val="28"/>
        </w:rPr>
        <w:t>К</w:t>
      </w:r>
      <w:r w:rsidRPr="00CF03C3">
        <w:rPr>
          <w:bCs/>
          <w:caps/>
          <w:szCs w:val="28"/>
        </w:rPr>
        <w:t xml:space="preserve">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BA17F6"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A17F6"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 xml:space="preserve">Под внеурочной деятельностью следует понимать образовательную деятельность, направленную на достижение планируемых результатов </w:t>
      </w:r>
      <w:r w:rsidRPr="00CF03C3">
        <w:rPr>
          <w:szCs w:val="28"/>
        </w:rPr>
        <w:lastRenderedPageBreak/>
        <w:t>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организационное обеспечение учебной деятельности (организационные собрания, </w:t>
      </w:r>
      <w:r w:rsidRPr="00CF03C3">
        <w:rPr>
          <w:szCs w:val="28"/>
        </w:rPr>
        <w:lastRenderedPageBreak/>
        <w:t>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lastRenderedPageBreak/>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Default="00455436" w:rsidP="00FD6718">
      <w:pPr>
        <w:spacing w:after="0" w:line="240" w:lineRule="auto"/>
        <w:ind w:firstLine="709"/>
        <w:jc w:val="center"/>
        <w:rPr>
          <w:caps/>
          <w:szCs w:val="28"/>
        </w:rPr>
      </w:pPr>
    </w:p>
    <w:p w:rsidR="00EC4011" w:rsidRPr="00CF03C3" w:rsidRDefault="00EC4011"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lastRenderedPageBreak/>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 xml:space="preserve">лей, совместной со </w:t>
      </w:r>
      <w:r w:rsidRPr="00CF03C3">
        <w:rPr>
          <w:szCs w:val="28"/>
        </w:rPr>
        <w:lastRenderedPageBreak/>
        <w:t>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lastRenderedPageBreak/>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lastRenderedPageBreak/>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w:t>
      </w:r>
      <w:r w:rsidRPr="00CF03C3">
        <w:rPr>
          <w:color w:val="auto"/>
          <w:sz w:val="28"/>
          <w:szCs w:val="28"/>
        </w:rPr>
        <w:lastRenderedPageBreak/>
        <w:t xml:space="preserve">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w:t>
      </w:r>
      <w:r w:rsidRPr="00CF03C3">
        <w:rPr>
          <w:rFonts w:eastAsia="Times New Roman"/>
          <w:szCs w:val="28"/>
        </w:rPr>
        <w:lastRenderedPageBreak/>
        <w:t>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lastRenderedPageBreak/>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w:t>
      </w:r>
      <w:r w:rsidRPr="00CF03C3">
        <w:rPr>
          <w:color w:val="auto"/>
          <w:sz w:val="28"/>
          <w:szCs w:val="28"/>
        </w:rPr>
        <w:lastRenderedPageBreak/>
        <w:t>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Pr="00CF03C3">
        <w:rPr>
          <w:szCs w:val="28"/>
        </w:rPr>
        <w:lastRenderedPageBreak/>
        <w:t>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r w:rsidRPr="00CF03C3">
        <w:rPr>
          <w:rFonts w:cs="Times New Roman"/>
          <w:szCs w:val="28"/>
        </w:rPr>
        <w:lastRenderedPageBreak/>
        <w:t>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415" w:rsidRDefault="00BE6415" w:rsidP="00EC74CD">
      <w:pPr>
        <w:spacing w:after="0" w:line="240" w:lineRule="auto"/>
      </w:pPr>
      <w:r>
        <w:separator/>
      </w:r>
    </w:p>
  </w:endnote>
  <w:endnote w:type="continuationSeparator" w:id="1">
    <w:p w:rsidR="00BE6415" w:rsidRDefault="00BE6415"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BA17F6" w:rsidRDefault="00BA17F6">
        <w:pPr>
          <w:pStyle w:val="aff0"/>
          <w:jc w:val="center"/>
        </w:pPr>
        <w:r>
          <w:rPr>
            <w:noProof/>
          </w:rPr>
          <w:fldChar w:fldCharType="begin"/>
        </w:r>
        <w:r>
          <w:rPr>
            <w:noProof/>
          </w:rPr>
          <w:instrText>PAGE   \* MERGEFORMAT</w:instrText>
        </w:r>
        <w:r>
          <w:rPr>
            <w:noProof/>
          </w:rPr>
          <w:fldChar w:fldCharType="separate"/>
        </w:r>
        <w:r w:rsidR="00FA30E7">
          <w:rPr>
            <w:noProof/>
          </w:rPr>
          <w:t>89</w:t>
        </w:r>
        <w:r>
          <w:rPr>
            <w:noProof/>
          </w:rPr>
          <w:fldChar w:fldCharType="end"/>
        </w:r>
      </w:p>
    </w:sdtContent>
  </w:sdt>
  <w:p w:rsidR="00BA17F6" w:rsidRDefault="00BA17F6">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7F6" w:rsidRDefault="00BA17F6">
    <w:pPr>
      <w:pStyle w:val="aff0"/>
      <w:jc w:val="center"/>
    </w:pPr>
    <w:fldSimple w:instr="PAGE   \* MERGEFORMAT">
      <w:r w:rsidR="00D00DC6">
        <w:rPr>
          <w:noProof/>
        </w:rPr>
        <w:t>699</w:t>
      </w:r>
    </w:fldSimple>
  </w:p>
  <w:p w:rsidR="00BA17F6" w:rsidRDefault="00BA17F6">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415" w:rsidRDefault="00BE6415" w:rsidP="00EC74CD">
      <w:pPr>
        <w:spacing w:after="0" w:line="240" w:lineRule="auto"/>
      </w:pPr>
      <w:r>
        <w:separator/>
      </w:r>
    </w:p>
  </w:footnote>
  <w:footnote w:type="continuationSeparator" w:id="1">
    <w:p w:rsidR="00BE6415" w:rsidRDefault="00BE6415" w:rsidP="00EC74CD">
      <w:pPr>
        <w:spacing w:after="0" w:line="240" w:lineRule="auto"/>
      </w:pPr>
      <w:r>
        <w:continuationSeparator/>
      </w:r>
    </w:p>
  </w:footnote>
  <w:footnote w:id="2">
    <w:p w:rsidR="00BA17F6" w:rsidRDefault="00BA17F6"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
    <w:p w:rsidR="00BA17F6" w:rsidRDefault="00BA17F6"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BA17F6" w:rsidRDefault="00BA17F6" w:rsidP="00861B7A"/>
  </w:footnote>
  <w:footnote w:id="4">
    <w:p w:rsidR="00BA17F6" w:rsidRDefault="00BA17F6" w:rsidP="004D22D8">
      <w:pPr>
        <w:pStyle w:val="footnote"/>
      </w:pPr>
      <w:r>
        <w:rPr>
          <w:rFonts w:ascii="SchoolBookSanPin Cyr" w:hAnsi="SchoolBookSanPin Cyr" w:cs="SchoolBookSanPin Cyr"/>
        </w:rPr>
        <w:tab/>
      </w:r>
    </w:p>
  </w:footnote>
  <w:footnote w:id="5">
    <w:p w:rsidR="00BA17F6" w:rsidRDefault="00BA17F6">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6">
    <w:p w:rsidR="00BA17F6" w:rsidRPr="00195CC3" w:rsidRDefault="00BA17F6"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7">
    <w:p w:rsidR="00BA17F6" w:rsidRPr="00195CC3" w:rsidRDefault="00BA17F6"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0B7F"/>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034"/>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1EEE"/>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2A43"/>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026A"/>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15D"/>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17F6"/>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77C"/>
    <w:rsid w:val="00BE2BAB"/>
    <w:rsid w:val="00BE344B"/>
    <w:rsid w:val="00BE4C22"/>
    <w:rsid w:val="00BE4F93"/>
    <w:rsid w:val="00BE6415"/>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49AC"/>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143A"/>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1DCB"/>
    <w:rsid w:val="00CE3F78"/>
    <w:rsid w:val="00CF03C3"/>
    <w:rsid w:val="00CF0E3C"/>
    <w:rsid w:val="00CF1A73"/>
    <w:rsid w:val="00CF2D43"/>
    <w:rsid w:val="00CF5255"/>
    <w:rsid w:val="00CF6FA4"/>
    <w:rsid w:val="00CF725F"/>
    <w:rsid w:val="00D00359"/>
    <w:rsid w:val="00D00AB0"/>
    <w:rsid w:val="00D00DC6"/>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27A2"/>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4011"/>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0E7"/>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261E"/>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a">
    <w:name w:val="Без интервала Знак"/>
    <w:link w:val="af9"/>
    <w:uiPriority w:val="1"/>
    <w:locked/>
    <w:rsid w:val="00FD261E"/>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237257</Words>
  <Characters>1352371</Characters>
  <Application>Microsoft Office Word</Application>
  <DocSecurity>0</DocSecurity>
  <Lines>11269</Lines>
  <Paragraphs>3172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Секретарь</cp:lastModifiedBy>
  <cp:revision>4</cp:revision>
  <cp:lastPrinted>2024-10-17T03:21:00Z</cp:lastPrinted>
  <dcterms:created xsi:type="dcterms:W3CDTF">2024-10-17T03:28:00Z</dcterms:created>
  <dcterms:modified xsi:type="dcterms:W3CDTF">2024-10-17T03:28:00Z</dcterms:modified>
</cp:coreProperties>
</file>