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5A" w:rsidRPr="009D3386" w:rsidRDefault="002B3D5A" w:rsidP="002B3D5A">
      <w:pPr>
        <w:pStyle w:val="a5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Муниципальное бюджетное общеобразовательное учреждение</w:t>
      </w:r>
    </w:p>
    <w:p w:rsidR="002B3D5A" w:rsidRPr="009D3386" w:rsidRDefault="002B3D5A" w:rsidP="002B3D5A">
      <w:pPr>
        <w:pStyle w:val="a5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средняя общеобразовательная школа с. Победино</w:t>
      </w:r>
    </w:p>
    <w:p w:rsidR="002B3D5A" w:rsidRPr="009D3386" w:rsidRDefault="002B3D5A" w:rsidP="002B3D5A">
      <w:pPr>
        <w:pStyle w:val="a5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МО ГО «Смирныховский» Сахалинской области</w:t>
      </w:r>
    </w:p>
    <w:p w:rsidR="002B3D5A" w:rsidRPr="009D3386" w:rsidRDefault="002B3D5A" w:rsidP="002B3D5A">
      <w:pPr>
        <w:pStyle w:val="a5"/>
        <w:jc w:val="center"/>
        <w:rPr>
          <w:rFonts w:eastAsia="BatangChe"/>
          <w:sz w:val="22"/>
        </w:rPr>
      </w:pPr>
    </w:p>
    <w:p w:rsidR="002B3D5A" w:rsidRPr="009D3386" w:rsidRDefault="002B3D5A" w:rsidP="002B3D5A">
      <w:pPr>
        <w:pStyle w:val="a5"/>
        <w:jc w:val="both"/>
        <w:rPr>
          <w:rFonts w:eastAsia="BatangChe"/>
          <w:sz w:val="3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90"/>
        <w:gridCol w:w="3460"/>
      </w:tblGrid>
      <w:tr w:rsidR="002B3D5A" w:rsidRPr="009D3386" w:rsidTr="002B3D5A">
        <w:tc>
          <w:tcPr>
            <w:tcW w:w="3157" w:type="dxa"/>
          </w:tcPr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  <w:r w:rsidRPr="009D3386">
              <w:rPr>
                <w:sz w:val="22"/>
              </w:rPr>
              <w:t>СОГЛАСОВАНО</w:t>
            </w:r>
          </w:p>
        </w:tc>
        <w:tc>
          <w:tcPr>
            <w:tcW w:w="3190" w:type="dxa"/>
          </w:tcPr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3460" w:type="dxa"/>
          </w:tcPr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  <w:r w:rsidRPr="009D3386">
              <w:rPr>
                <w:sz w:val="22"/>
              </w:rPr>
              <w:t>УТВЕРЖДЕНО</w:t>
            </w:r>
          </w:p>
        </w:tc>
      </w:tr>
      <w:tr w:rsidR="002B3D5A" w:rsidRPr="009D3386" w:rsidTr="002B3D5A">
        <w:tc>
          <w:tcPr>
            <w:tcW w:w="3157" w:type="dxa"/>
          </w:tcPr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  <w:r w:rsidRPr="009D3386">
              <w:rPr>
                <w:sz w:val="22"/>
              </w:rPr>
              <w:t>Протокол педагогического совета № 1</w:t>
            </w:r>
          </w:p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  <w:r w:rsidRPr="009D3386">
              <w:rPr>
                <w:sz w:val="22"/>
              </w:rPr>
              <w:t>от 30.08.2018г.</w:t>
            </w:r>
          </w:p>
        </w:tc>
        <w:tc>
          <w:tcPr>
            <w:tcW w:w="3190" w:type="dxa"/>
          </w:tcPr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3460" w:type="dxa"/>
          </w:tcPr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  <w:r w:rsidRPr="009D3386">
              <w:rPr>
                <w:sz w:val="22"/>
              </w:rPr>
              <w:t>Директор школы:</w:t>
            </w:r>
          </w:p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  <w:r w:rsidRPr="009D3386">
              <w:rPr>
                <w:sz w:val="22"/>
              </w:rPr>
              <w:t>__________Е.Е. Гераськина</w:t>
            </w:r>
          </w:p>
          <w:p w:rsidR="002B3D5A" w:rsidRPr="009D3386" w:rsidRDefault="002B3D5A" w:rsidP="002B3D5A">
            <w:pPr>
              <w:pStyle w:val="a5"/>
              <w:jc w:val="both"/>
              <w:rPr>
                <w:sz w:val="22"/>
              </w:rPr>
            </w:pPr>
            <w:r w:rsidRPr="009D3386">
              <w:rPr>
                <w:sz w:val="22"/>
              </w:rPr>
              <w:t>«03» сентября 2018г.</w:t>
            </w:r>
          </w:p>
        </w:tc>
      </w:tr>
    </w:tbl>
    <w:p w:rsidR="00B42E72" w:rsidRDefault="00B42E72">
      <w:pPr>
        <w:ind w:left="2366" w:right="955"/>
        <w:rPr>
          <w:b/>
          <w:noProof/>
          <w:sz w:val="24"/>
          <w:szCs w:val="24"/>
        </w:rPr>
      </w:pPr>
    </w:p>
    <w:p w:rsidR="00767623" w:rsidRPr="00767623" w:rsidRDefault="00767623" w:rsidP="00767623">
      <w:pPr>
        <w:ind w:right="14"/>
        <w:jc w:val="center"/>
        <w:rPr>
          <w:b/>
          <w:noProof/>
          <w:sz w:val="24"/>
          <w:szCs w:val="24"/>
        </w:rPr>
      </w:pPr>
      <w:r w:rsidRPr="00767623">
        <w:rPr>
          <w:b/>
          <w:noProof/>
          <w:sz w:val="24"/>
          <w:szCs w:val="24"/>
        </w:rPr>
        <w:t>Локальный нормативный акт</w:t>
      </w:r>
    </w:p>
    <w:p w:rsidR="00B70A81" w:rsidRPr="00B42E72" w:rsidRDefault="00767623" w:rsidP="00767623">
      <w:pPr>
        <w:ind w:right="955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</w:t>
      </w:r>
      <w:r w:rsidR="00B42E72" w:rsidRPr="00B42E72">
        <w:rPr>
          <w:b/>
          <w:noProof/>
          <w:sz w:val="24"/>
          <w:szCs w:val="24"/>
        </w:rPr>
        <w:t>о проверке тетрадей</w:t>
      </w:r>
    </w:p>
    <w:p w:rsidR="00B42E72" w:rsidRPr="00B42E72" w:rsidRDefault="00B42E72">
      <w:pPr>
        <w:ind w:left="2366" w:right="955"/>
        <w:rPr>
          <w:b/>
          <w:noProof/>
          <w:sz w:val="24"/>
          <w:szCs w:val="24"/>
        </w:rPr>
      </w:pPr>
    </w:p>
    <w:p w:rsidR="00B42E72" w:rsidRDefault="00B42E72" w:rsidP="00767623">
      <w:pPr>
        <w:ind w:left="2366" w:right="955"/>
        <w:rPr>
          <w:sz w:val="24"/>
          <w:szCs w:val="24"/>
        </w:rPr>
      </w:pPr>
      <w:r>
        <w:rPr>
          <w:noProof/>
          <w:sz w:val="24"/>
          <w:szCs w:val="24"/>
        </w:rPr>
        <w:t>1. Общие положения</w:t>
      </w:r>
    </w:p>
    <w:p w:rsidR="00B70A81" w:rsidRDefault="00B16ADD">
      <w:pPr>
        <w:shd w:val="clear" w:color="auto" w:fill="FFFFFF"/>
        <w:spacing w:before="288" w:line="269" w:lineRule="exact"/>
        <w:ind w:left="10" w:right="422"/>
      </w:pPr>
      <w:proofErr w:type="gramStart"/>
      <w:r>
        <w:rPr>
          <w:sz w:val="22"/>
          <w:szCs w:val="22"/>
          <w:lang w:val="en-US"/>
        </w:rPr>
        <w:t>l</w:t>
      </w:r>
      <w:r w:rsidRPr="00B16ADD">
        <w:rPr>
          <w:sz w:val="22"/>
          <w:szCs w:val="22"/>
        </w:rPr>
        <w:t>.</w:t>
      </w:r>
      <w:r w:rsidR="00B42E72"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Настоящее</w:t>
      </w:r>
      <w:proofErr w:type="gramEnd"/>
      <w:r>
        <w:rPr>
          <w:rFonts w:eastAsia="Times New Roman"/>
          <w:sz w:val="22"/>
          <w:szCs w:val="22"/>
        </w:rPr>
        <w:t xml:space="preserve"> Положение определяет порядок и периодичность проверки письменных работ, в тетрадях по предметам:</w:t>
      </w:r>
    </w:p>
    <w:p w:rsidR="00B70A81" w:rsidRDefault="00B16ADD" w:rsidP="00B16AD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274" w:line="264" w:lineRule="exact"/>
        <w:ind w:left="1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русский язык и литература;</w:t>
      </w:r>
    </w:p>
    <w:p w:rsidR="00B70A81" w:rsidRDefault="00B16ADD" w:rsidP="00B16ADD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64" w:lineRule="exact"/>
        <w:ind w:left="1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математика, иностранны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й язык, </w:t>
      </w:r>
      <w:proofErr w:type="gramStart"/>
      <w:r>
        <w:rPr>
          <w:rFonts w:eastAsia="Times New Roman"/>
          <w:sz w:val="22"/>
          <w:szCs w:val="22"/>
        </w:rPr>
        <w:t>ИЗО</w:t>
      </w:r>
      <w:proofErr w:type="gramEnd"/>
      <w:r>
        <w:rPr>
          <w:rFonts w:eastAsia="Times New Roman"/>
          <w:sz w:val="22"/>
          <w:szCs w:val="22"/>
        </w:rPr>
        <w:t>;</w:t>
      </w:r>
    </w:p>
    <w:p w:rsidR="00B70A81" w:rsidRDefault="00B16ADD" w:rsidP="00B16ADD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 w:line="264" w:lineRule="exact"/>
        <w:ind w:left="1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история, химия, физика, география, биология;</w:t>
      </w:r>
    </w:p>
    <w:p w:rsidR="00B70A81" w:rsidRDefault="00B70A81">
      <w:pPr>
        <w:rPr>
          <w:sz w:val="2"/>
          <w:szCs w:val="2"/>
        </w:rPr>
      </w:pPr>
    </w:p>
    <w:p w:rsidR="00B70A81" w:rsidRDefault="00B16ADD" w:rsidP="00B16ADD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69" w:line="269" w:lineRule="exact"/>
        <w:ind w:left="5" w:right="845"/>
        <w:rPr>
          <w:spacing w:val="-17"/>
          <w:sz w:val="22"/>
          <w:szCs w:val="22"/>
        </w:rPr>
      </w:pPr>
      <w:r>
        <w:rPr>
          <w:rFonts w:eastAsia="Times New Roman"/>
          <w:sz w:val="22"/>
          <w:szCs w:val="22"/>
        </w:rPr>
        <w:t>Проверка тетрадей является одним из возможных способов контроля знаний обучающихся.</w:t>
      </w:r>
    </w:p>
    <w:p w:rsidR="00B70A81" w:rsidRDefault="00B16ADD" w:rsidP="00B16ADD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69" w:line="269" w:lineRule="exact"/>
        <w:ind w:left="5"/>
        <w:rPr>
          <w:spacing w:val="-2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 проверке тетрадей учитель имеет право делать записи только пастой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>чернилами ) красного цвета.</w:t>
      </w:r>
    </w:p>
    <w:p w:rsidR="00B70A81" w:rsidRDefault="00B16ADD" w:rsidP="00B16ADD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64" w:line="269" w:lineRule="exact"/>
        <w:ind w:left="5" w:right="422"/>
        <w:rPr>
          <w:spacing w:val="-16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Учитель имеет право, помимо выставления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>или не выставления ) оценки, делать в тетради записи, касающиеся только непосредственно проверяемой работы.</w:t>
      </w:r>
    </w:p>
    <w:p w:rsidR="00B70A81" w:rsidRDefault="00B16ADD" w:rsidP="00B16ADD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74" w:line="264" w:lineRule="exact"/>
        <w:ind w:left="5" w:right="77"/>
        <w:jc w:val="both"/>
        <w:rPr>
          <w:spacing w:val="-2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Запрещается делать в тетради записи, касающиеся поведения учащихся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>для этих целей имеется дневник).</w:t>
      </w:r>
    </w:p>
    <w:p w:rsidR="00B70A81" w:rsidRDefault="00B16ADD">
      <w:pPr>
        <w:shd w:val="clear" w:color="auto" w:fill="FFFFFF"/>
        <w:tabs>
          <w:tab w:val="left" w:pos="365"/>
        </w:tabs>
        <w:spacing w:before="274" w:line="269" w:lineRule="exact"/>
      </w:pPr>
      <w:r>
        <w:rPr>
          <w:spacing w:val="-13"/>
          <w:sz w:val="22"/>
          <w:szCs w:val="22"/>
        </w:rPr>
        <w:t>1.6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 качестве отметки может быть использован только один из следующих символов: « «2»,</w:t>
      </w:r>
      <w:r>
        <w:rPr>
          <w:rFonts w:eastAsia="Times New Roman"/>
          <w:sz w:val="22"/>
          <w:szCs w:val="22"/>
        </w:rPr>
        <w:br/>
        <w:t xml:space="preserve">«3», «4», «5»- Допускается выставление нескольких отметок за каждый вид деятельности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br/>
        <w:t>том числе и через дробь ).</w:t>
      </w:r>
    </w:p>
    <w:p w:rsidR="00B70A81" w:rsidRDefault="00B16ADD">
      <w:pPr>
        <w:shd w:val="clear" w:color="auto" w:fill="FFFFFF"/>
        <w:tabs>
          <w:tab w:val="left" w:pos="293"/>
        </w:tabs>
        <w:spacing w:before="274" w:line="264" w:lineRule="exact"/>
        <w:ind w:left="5" w:right="422"/>
      </w:pPr>
      <w:r>
        <w:rPr>
          <w:spacing w:val="-19"/>
          <w:sz w:val="22"/>
          <w:szCs w:val="22"/>
        </w:rPr>
        <w:t>1.7</w:t>
      </w:r>
      <w:proofErr w:type="gramStart"/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</w:t>
      </w:r>
      <w:proofErr w:type="gramEnd"/>
      <w:r>
        <w:rPr>
          <w:rFonts w:eastAsia="Times New Roman"/>
          <w:sz w:val="22"/>
          <w:szCs w:val="22"/>
        </w:rPr>
        <w:t xml:space="preserve"> целью повышения качества проверки и оценки уровня усвоения обучающимися</w:t>
      </w:r>
      <w:r>
        <w:rPr>
          <w:rFonts w:eastAsia="Times New Roman"/>
          <w:sz w:val="22"/>
          <w:szCs w:val="22"/>
        </w:rPr>
        <w:br/>
        <w:t>изученного материала учителю - предметнику необходимо ознакомить обучающихся с</w:t>
      </w:r>
      <w:r>
        <w:rPr>
          <w:rFonts w:eastAsia="Times New Roman"/>
          <w:sz w:val="22"/>
          <w:szCs w:val="22"/>
        </w:rPr>
        <w:br/>
        <w:t>критериями выставления оценок.</w:t>
      </w:r>
    </w:p>
    <w:p w:rsidR="00B70A81" w:rsidRDefault="00B16ADD">
      <w:pPr>
        <w:shd w:val="clear" w:color="auto" w:fill="FFFFFF"/>
        <w:spacing w:before="278"/>
        <w:ind w:left="24"/>
        <w:jc w:val="center"/>
      </w:pPr>
      <w:r>
        <w:rPr>
          <w:sz w:val="22"/>
          <w:szCs w:val="22"/>
        </w:rPr>
        <w:t xml:space="preserve">2. </w:t>
      </w:r>
      <w:r>
        <w:rPr>
          <w:rFonts w:eastAsia="Times New Roman"/>
          <w:sz w:val="22"/>
          <w:szCs w:val="22"/>
        </w:rPr>
        <w:t>ПОРЯДОК ПРОВЕРКИ ТЕТРАДЕЙ</w:t>
      </w:r>
    </w:p>
    <w:p w:rsidR="00B70A81" w:rsidRDefault="00B16ADD">
      <w:pPr>
        <w:shd w:val="clear" w:color="auto" w:fill="FFFFFF"/>
        <w:spacing w:before="288"/>
        <w:ind w:left="10"/>
      </w:pPr>
      <w:r>
        <w:rPr>
          <w:sz w:val="22"/>
          <w:szCs w:val="22"/>
        </w:rPr>
        <w:t xml:space="preserve">2.1 </w:t>
      </w:r>
      <w:r>
        <w:rPr>
          <w:rFonts w:eastAsia="Times New Roman"/>
          <w:sz w:val="22"/>
          <w:szCs w:val="22"/>
        </w:rPr>
        <w:t>Определён следующий порядок проверки рабочих тетрадей обучающихся:</w:t>
      </w:r>
    </w:p>
    <w:p w:rsidR="00B70A81" w:rsidRDefault="00B16ADD">
      <w:pPr>
        <w:shd w:val="clear" w:color="auto" w:fill="FFFFFF"/>
        <w:spacing w:before="269" w:line="269" w:lineRule="exact"/>
        <w:ind w:left="10"/>
      </w:pPr>
      <w:r>
        <w:rPr>
          <w:rFonts w:eastAsia="Times New Roman"/>
          <w:sz w:val="22"/>
          <w:szCs w:val="22"/>
        </w:rPr>
        <w:t>по математике:</w:t>
      </w:r>
    </w:p>
    <w:p w:rsidR="00B70A81" w:rsidRDefault="00B16ADD" w:rsidP="00B16ADD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69" w:lineRule="exact"/>
        <w:ind w:left="10" w:right="12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5-6 классах и первом полугодии 6 класса проверяются все домашние и классные работы обучающихся;</w:t>
      </w:r>
    </w:p>
    <w:p w:rsidR="00B70A81" w:rsidRDefault="00B16ADD" w:rsidP="00B16ADD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69" w:lineRule="exact"/>
        <w:ind w:left="10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 xml:space="preserve">во втором полугодии 6 класса и в </w:t>
      </w:r>
      <w:r>
        <w:rPr>
          <w:rFonts w:eastAsia="Times New Roman"/>
          <w:i/>
          <w:iCs/>
          <w:sz w:val="22"/>
          <w:szCs w:val="22"/>
        </w:rPr>
        <w:t xml:space="preserve">у </w:t>
      </w:r>
      <w:r>
        <w:rPr>
          <w:rFonts w:eastAsia="Times New Roman"/>
          <w:sz w:val="22"/>
          <w:szCs w:val="22"/>
        </w:rPr>
        <w:t>- и классах - ежедневно проверяются работы у слабых обучающихся, у всех остальных - наиболее значимые работы, все виды контрольных и самостоятельных работ, но не реже 2 раз в месяц.</w:t>
      </w:r>
      <w:proofErr w:type="gramEnd"/>
    </w:p>
    <w:p w:rsidR="00B70A81" w:rsidRDefault="00B16ADD">
      <w:pPr>
        <w:shd w:val="clear" w:color="auto" w:fill="FFFFFF"/>
        <w:spacing w:before="269" w:line="269" w:lineRule="exact"/>
        <w:ind w:left="14"/>
      </w:pPr>
      <w:r>
        <w:rPr>
          <w:rFonts w:eastAsia="Times New Roman"/>
          <w:sz w:val="22"/>
          <w:szCs w:val="22"/>
        </w:rPr>
        <w:t>по русскому языку:</w:t>
      </w:r>
    </w:p>
    <w:p w:rsidR="00B70A81" w:rsidRDefault="00B16ADD" w:rsidP="00B16ADD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69" w:lineRule="exact"/>
        <w:ind w:left="10" w:right="5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1-5 классах и первом полугодии б класса - проверяются все домашние и классные работы обучающихся;</w:t>
      </w:r>
    </w:p>
    <w:p w:rsidR="00B16ADD" w:rsidRPr="00662850" w:rsidRDefault="00B16ADD" w:rsidP="00B16ADD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69" w:lineRule="exact"/>
        <w:ind w:left="1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во втором полугодии 6 класса и в </w:t>
      </w:r>
      <w:r>
        <w:rPr>
          <w:rFonts w:eastAsia="Times New Roman"/>
          <w:i/>
          <w:iCs/>
          <w:sz w:val="22"/>
          <w:szCs w:val="22"/>
        </w:rPr>
        <w:t xml:space="preserve">у </w:t>
      </w:r>
      <w:r>
        <w:rPr>
          <w:rFonts w:eastAsia="Times New Roman"/>
          <w:sz w:val="22"/>
          <w:szCs w:val="22"/>
        </w:rPr>
        <w:t xml:space="preserve">- и классах - ежедневно проверяют работы у слабых </w:t>
      </w:r>
      <w:r>
        <w:rPr>
          <w:rFonts w:eastAsia="Times New Roman"/>
          <w:sz w:val="22"/>
          <w:szCs w:val="22"/>
        </w:rPr>
        <w:lastRenderedPageBreak/>
        <w:t>обучающихся, у всех остальных - наиболее значимые работы</w:t>
      </w:r>
      <w:proofErr w:type="gramStart"/>
      <w:r>
        <w:rPr>
          <w:rFonts w:eastAsia="Times New Roman"/>
          <w:sz w:val="22"/>
          <w:szCs w:val="22"/>
        </w:rPr>
        <w:t xml:space="preserve"> ,</w:t>
      </w:r>
      <w:proofErr w:type="gramEnd"/>
      <w:r>
        <w:rPr>
          <w:rFonts w:eastAsia="Times New Roman"/>
          <w:sz w:val="22"/>
          <w:szCs w:val="22"/>
        </w:rPr>
        <w:t xml:space="preserve"> все виды контрольных и самостоятельных работ, но не реже 2 раз в месяц.</w:t>
      </w:r>
    </w:p>
    <w:p w:rsidR="00662850" w:rsidRDefault="00662850" w:rsidP="00662850">
      <w:pPr>
        <w:shd w:val="clear" w:color="auto" w:fill="FFFFFF"/>
        <w:tabs>
          <w:tab w:val="left" w:pos="144"/>
        </w:tabs>
        <w:spacing w:line="269" w:lineRule="exact"/>
        <w:rPr>
          <w:rFonts w:eastAsia="Times New Roman"/>
          <w:sz w:val="22"/>
          <w:szCs w:val="22"/>
        </w:rPr>
      </w:pPr>
    </w:p>
    <w:p w:rsidR="00662850" w:rsidRDefault="00662850" w:rsidP="00662850">
      <w:pPr>
        <w:shd w:val="clear" w:color="auto" w:fill="FFFFFF"/>
        <w:spacing w:line="269" w:lineRule="exact"/>
        <w:ind w:left="10"/>
      </w:pPr>
      <w:r>
        <w:rPr>
          <w:rFonts w:eastAsia="Times New Roman"/>
          <w:sz w:val="22"/>
          <w:szCs w:val="22"/>
        </w:rPr>
        <w:t>по литературе:</w:t>
      </w:r>
    </w:p>
    <w:p w:rsidR="00662850" w:rsidRDefault="00662850" w:rsidP="00662850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269" w:lineRule="exac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5 - 8 - х классах проверка тетрадей проводится 2 раза в месяц;</w:t>
      </w:r>
    </w:p>
    <w:p w:rsidR="00662850" w:rsidRDefault="00662850" w:rsidP="00662850">
      <w:pPr>
        <w:numPr>
          <w:ilvl w:val="0"/>
          <w:numId w:val="3"/>
        </w:numPr>
        <w:shd w:val="clear" w:color="auto" w:fill="FFFFFF"/>
        <w:tabs>
          <w:tab w:val="left" w:pos="125"/>
        </w:tabs>
        <w:spacing w:line="269" w:lineRule="exac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9</w:t>
      </w:r>
      <w:r w:rsidR="004D1271">
        <w:rPr>
          <w:rFonts w:eastAsia="Times New Roman"/>
          <w:sz w:val="22"/>
          <w:szCs w:val="22"/>
        </w:rPr>
        <w:t>-11</w:t>
      </w:r>
      <w:r>
        <w:rPr>
          <w:rFonts w:eastAsia="Times New Roman"/>
          <w:sz w:val="22"/>
          <w:szCs w:val="22"/>
        </w:rPr>
        <w:t>- х классах - один раз в месяц.</w:t>
      </w:r>
    </w:p>
    <w:p w:rsidR="00662850" w:rsidRDefault="00662850" w:rsidP="00662850">
      <w:pPr>
        <w:shd w:val="clear" w:color="auto" w:fill="FFFFFF"/>
        <w:spacing w:before="278"/>
        <w:ind w:left="10"/>
      </w:pPr>
      <w:r>
        <w:rPr>
          <w:rFonts w:eastAsia="Times New Roman"/>
          <w:sz w:val="22"/>
          <w:szCs w:val="22"/>
        </w:rPr>
        <w:t>Проверяются также все виды контрольных работ у всех обучающихся.</w:t>
      </w:r>
    </w:p>
    <w:p w:rsidR="00662850" w:rsidRDefault="00662850" w:rsidP="00662850">
      <w:pPr>
        <w:shd w:val="clear" w:color="auto" w:fill="FFFFFF"/>
        <w:spacing w:before="274" w:line="264" w:lineRule="exact"/>
        <w:ind w:left="10"/>
      </w:pPr>
      <w:r>
        <w:rPr>
          <w:rFonts w:eastAsia="Times New Roman"/>
          <w:sz w:val="22"/>
          <w:szCs w:val="22"/>
        </w:rPr>
        <w:t>по истории:</w:t>
      </w:r>
    </w:p>
    <w:p w:rsidR="00662850" w:rsidRDefault="00662850" w:rsidP="00662850">
      <w:pPr>
        <w:shd w:val="clear" w:color="auto" w:fill="FFFFFF"/>
        <w:spacing w:line="264" w:lineRule="exact"/>
        <w:ind w:left="10"/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тетради обучающихся всех классов проверяются не реже одного - двух раз в </w:t>
      </w:r>
      <w:proofErr w:type="gramStart"/>
      <w:r>
        <w:rPr>
          <w:rFonts w:eastAsia="Times New Roman"/>
          <w:sz w:val="22"/>
          <w:szCs w:val="22"/>
        </w:rPr>
        <w:t>учебную</w:t>
      </w:r>
      <w:proofErr w:type="gramEnd"/>
    </w:p>
    <w:p w:rsidR="00662850" w:rsidRDefault="00662850" w:rsidP="00662850">
      <w:pPr>
        <w:shd w:val="clear" w:color="auto" w:fill="FFFFFF"/>
        <w:spacing w:line="264" w:lineRule="exact"/>
      </w:pPr>
      <w:r>
        <w:rPr>
          <w:rFonts w:eastAsia="Times New Roman"/>
          <w:sz w:val="22"/>
          <w:szCs w:val="22"/>
        </w:rPr>
        <w:t>четверть. Проверяются также все виды контрольных работ у всех обучающихся.</w:t>
      </w:r>
    </w:p>
    <w:p w:rsidR="00662850" w:rsidRDefault="00662850" w:rsidP="00662850">
      <w:pPr>
        <w:shd w:val="clear" w:color="auto" w:fill="FFFFFF"/>
        <w:spacing w:before="278" w:line="264" w:lineRule="exact"/>
        <w:ind w:left="10"/>
      </w:pPr>
      <w:r>
        <w:rPr>
          <w:rFonts w:eastAsia="Times New Roman"/>
          <w:sz w:val="22"/>
          <w:szCs w:val="22"/>
        </w:rPr>
        <w:t>по физике:</w:t>
      </w:r>
    </w:p>
    <w:p w:rsidR="00662850" w:rsidRDefault="00662850" w:rsidP="00662850">
      <w:pPr>
        <w:shd w:val="clear" w:color="auto" w:fill="FFFFFF"/>
        <w:tabs>
          <w:tab w:val="left" w:pos="125"/>
        </w:tabs>
        <w:spacing w:line="264" w:lineRule="exact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тетради всех обучающихся всех классов проверяются не реже одного - двух раз в учебную</w:t>
      </w:r>
      <w:r>
        <w:rPr>
          <w:rFonts w:eastAsia="Times New Roman"/>
          <w:sz w:val="22"/>
          <w:szCs w:val="22"/>
        </w:rPr>
        <w:br/>
        <w:t>четверть. Проверяются также все виды контрольных работ у всех обучающихся.</w:t>
      </w:r>
    </w:p>
    <w:p w:rsidR="00662850" w:rsidRDefault="00662850" w:rsidP="00662850">
      <w:pPr>
        <w:shd w:val="clear" w:color="auto" w:fill="FFFFFF"/>
        <w:spacing w:before="274" w:line="264" w:lineRule="exact"/>
        <w:ind w:left="5"/>
      </w:pPr>
      <w:r>
        <w:rPr>
          <w:rFonts w:eastAsia="Times New Roman"/>
          <w:sz w:val="22"/>
          <w:szCs w:val="22"/>
        </w:rPr>
        <w:t>по географии:</w:t>
      </w:r>
    </w:p>
    <w:p w:rsidR="00662850" w:rsidRDefault="00662850" w:rsidP="00662850">
      <w:pPr>
        <w:shd w:val="clear" w:color="auto" w:fill="FFFFFF"/>
        <w:spacing w:line="264" w:lineRule="exact"/>
        <w:ind w:left="5"/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тетради все обучающихся всех классов проверяются не реже одного - двух раз в </w:t>
      </w:r>
      <w:proofErr w:type="gramStart"/>
      <w:r>
        <w:rPr>
          <w:rFonts w:eastAsia="Times New Roman"/>
          <w:sz w:val="22"/>
          <w:szCs w:val="22"/>
        </w:rPr>
        <w:t>учебную</w:t>
      </w:r>
      <w:proofErr w:type="gramEnd"/>
    </w:p>
    <w:p w:rsidR="00662850" w:rsidRDefault="00662850" w:rsidP="00662850">
      <w:pPr>
        <w:shd w:val="clear" w:color="auto" w:fill="FFFFFF"/>
        <w:spacing w:line="264" w:lineRule="exact"/>
        <w:ind w:left="5"/>
      </w:pPr>
      <w:r>
        <w:rPr>
          <w:rFonts w:eastAsia="Times New Roman"/>
          <w:sz w:val="22"/>
          <w:szCs w:val="22"/>
        </w:rPr>
        <w:t>четверть. Проверяются также все виды контрольных работ у всех обучающихся.</w:t>
      </w:r>
    </w:p>
    <w:p w:rsidR="00662850" w:rsidRDefault="00662850" w:rsidP="00662850">
      <w:pPr>
        <w:shd w:val="clear" w:color="auto" w:fill="FFFFFF"/>
        <w:spacing w:before="278" w:line="264" w:lineRule="exact"/>
        <w:ind w:left="5"/>
      </w:pPr>
      <w:r>
        <w:rPr>
          <w:rFonts w:eastAsia="Times New Roman"/>
          <w:sz w:val="22"/>
          <w:szCs w:val="22"/>
        </w:rPr>
        <w:t>по ИЗО:</w:t>
      </w:r>
    </w:p>
    <w:p w:rsidR="00662850" w:rsidRDefault="00662850" w:rsidP="00662850">
      <w:pPr>
        <w:shd w:val="clear" w:color="auto" w:fill="FFFFFF"/>
        <w:tabs>
          <w:tab w:val="left" w:pos="125"/>
        </w:tabs>
        <w:spacing w:line="264" w:lineRule="exact"/>
        <w:ind w:right="42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учитель контролирует наличие у обучающихся альбомов для рисования и черчения,</w:t>
      </w:r>
      <w:r>
        <w:rPr>
          <w:rFonts w:eastAsia="Times New Roman"/>
          <w:sz w:val="22"/>
          <w:szCs w:val="22"/>
        </w:rPr>
        <w:br/>
        <w:t>проверяет каждую работу у обучающихся всего класса:</w:t>
      </w:r>
    </w:p>
    <w:p w:rsidR="00662850" w:rsidRDefault="00662850" w:rsidP="00662850">
      <w:pPr>
        <w:shd w:val="clear" w:color="auto" w:fill="FFFFFF"/>
        <w:spacing w:before="264" w:line="269" w:lineRule="exact"/>
        <w:ind w:left="5"/>
      </w:pPr>
      <w:r>
        <w:rPr>
          <w:rFonts w:eastAsia="Times New Roman"/>
          <w:sz w:val="22"/>
          <w:szCs w:val="22"/>
        </w:rPr>
        <w:t>по химии:</w:t>
      </w:r>
    </w:p>
    <w:p w:rsidR="00662850" w:rsidRDefault="00662850" w:rsidP="00662850">
      <w:pPr>
        <w:shd w:val="clear" w:color="auto" w:fill="FFFFFF"/>
        <w:tabs>
          <w:tab w:val="left" w:pos="125"/>
        </w:tabs>
        <w:spacing w:line="269" w:lineRule="exact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проверяет рабочие тетради </w:t>
      </w:r>
      <w:proofErr w:type="gramStart"/>
      <w:r>
        <w:rPr>
          <w:rFonts w:eastAsia="Times New Roman"/>
          <w:sz w:val="22"/>
          <w:szCs w:val="22"/>
        </w:rPr>
        <w:t>обучающихся</w:t>
      </w:r>
      <w:proofErr w:type="gramEnd"/>
      <w:r>
        <w:rPr>
          <w:rFonts w:eastAsia="Times New Roman"/>
          <w:sz w:val="22"/>
          <w:szCs w:val="22"/>
        </w:rPr>
        <w:t xml:space="preserve"> выборочно. Каждая тетрадь должна быть</w:t>
      </w:r>
      <w:r>
        <w:rPr>
          <w:rFonts w:eastAsia="Times New Roman"/>
          <w:sz w:val="22"/>
          <w:szCs w:val="22"/>
        </w:rPr>
        <w:br/>
        <w:t>проверена не реже двух раз за учебную четверть. Проверяются все виды контрольных работ</w:t>
      </w:r>
      <w:r>
        <w:rPr>
          <w:rFonts w:eastAsia="Times New Roman"/>
          <w:sz w:val="22"/>
          <w:szCs w:val="22"/>
        </w:rPr>
        <w:br/>
        <w:t>у всех обучающихся.</w:t>
      </w:r>
    </w:p>
    <w:p w:rsidR="00662850" w:rsidRDefault="00662850" w:rsidP="00662850">
      <w:pPr>
        <w:shd w:val="clear" w:color="auto" w:fill="FFFFFF"/>
        <w:spacing w:before="274" w:line="264" w:lineRule="exact"/>
        <w:ind w:left="10"/>
      </w:pPr>
      <w:r>
        <w:rPr>
          <w:rFonts w:eastAsia="Times New Roman"/>
          <w:sz w:val="22"/>
          <w:szCs w:val="22"/>
        </w:rPr>
        <w:t>по биологии:</w:t>
      </w:r>
    </w:p>
    <w:p w:rsidR="00662850" w:rsidRDefault="00662850" w:rsidP="00662850">
      <w:pPr>
        <w:shd w:val="clear" w:color="auto" w:fill="FFFFFF"/>
        <w:spacing w:before="5" w:line="264" w:lineRule="exact"/>
        <w:ind w:left="10"/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тетради все обучающихся всех классов проверяются не реже одного - двух раз в </w:t>
      </w:r>
      <w:proofErr w:type="gramStart"/>
      <w:r>
        <w:rPr>
          <w:rFonts w:eastAsia="Times New Roman"/>
          <w:sz w:val="22"/>
          <w:szCs w:val="22"/>
        </w:rPr>
        <w:t>учебную</w:t>
      </w:r>
      <w:proofErr w:type="gramEnd"/>
    </w:p>
    <w:p w:rsidR="00662850" w:rsidRDefault="00662850" w:rsidP="00662850">
      <w:pPr>
        <w:shd w:val="clear" w:color="auto" w:fill="FFFFFF"/>
        <w:spacing w:line="264" w:lineRule="exact"/>
        <w:ind w:left="5"/>
      </w:pPr>
      <w:r>
        <w:rPr>
          <w:rFonts w:eastAsia="Times New Roman"/>
          <w:sz w:val="22"/>
          <w:szCs w:val="22"/>
        </w:rPr>
        <w:t>четверть; Проверяются также все виды контрольных работ у всех обучающихся.</w:t>
      </w:r>
    </w:p>
    <w:p w:rsidR="00662850" w:rsidRDefault="00662850" w:rsidP="00662850">
      <w:pPr>
        <w:shd w:val="clear" w:color="auto" w:fill="FFFFFF"/>
        <w:tabs>
          <w:tab w:val="left" w:pos="331"/>
        </w:tabs>
        <w:spacing w:before="283"/>
        <w:ind w:left="10"/>
      </w:pPr>
      <w:r>
        <w:rPr>
          <w:spacing w:val="-9"/>
          <w:sz w:val="22"/>
          <w:szCs w:val="22"/>
        </w:rPr>
        <w:t>2.2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Проверка контрольных работ учителями осуществляется в следующие сроки:</w:t>
      </w:r>
    </w:p>
    <w:p w:rsidR="00662850" w:rsidRDefault="00662850" w:rsidP="00662850">
      <w:pPr>
        <w:shd w:val="clear" w:color="auto" w:fill="FFFFFF"/>
        <w:tabs>
          <w:tab w:val="left" w:pos="197"/>
        </w:tabs>
        <w:spacing w:before="269" w:line="269" w:lineRule="exact"/>
        <w:ind w:left="5" w:firstLine="11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контрольные работы по математике, контрольные диктанты по русскому языку в </w:t>
      </w:r>
      <w:r w:rsidR="00C34F16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- 9 - х</w:t>
      </w:r>
      <w:r>
        <w:rPr>
          <w:rFonts w:eastAsia="Times New Roman"/>
          <w:sz w:val="22"/>
          <w:szCs w:val="22"/>
        </w:rPr>
        <w:br/>
        <w:t xml:space="preserve">и контрольные работы по всем предметам в </w:t>
      </w:r>
      <w:r w:rsidR="00C34F16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- 4 классах проверяются к следующему уроку;</w:t>
      </w:r>
    </w:p>
    <w:p w:rsidR="00662850" w:rsidRDefault="00662850" w:rsidP="00662850">
      <w:pPr>
        <w:shd w:val="clear" w:color="auto" w:fill="FFFFFF"/>
        <w:tabs>
          <w:tab w:val="left" w:pos="197"/>
        </w:tabs>
        <w:spacing w:line="269" w:lineRule="exact"/>
        <w:ind w:left="5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конт</w:t>
      </w:r>
      <w:r w:rsidR="00C34F16">
        <w:rPr>
          <w:rFonts w:eastAsia="Times New Roman"/>
          <w:sz w:val="22"/>
          <w:szCs w:val="22"/>
        </w:rPr>
        <w:t>рольные работы по математике в 10 - 11</w:t>
      </w:r>
      <w:r>
        <w:rPr>
          <w:rFonts w:eastAsia="Times New Roman"/>
          <w:sz w:val="22"/>
          <w:szCs w:val="22"/>
        </w:rPr>
        <w:t xml:space="preserve"> -х классах и по остальным предметам во всех</w:t>
      </w:r>
      <w:r>
        <w:rPr>
          <w:rFonts w:eastAsia="Times New Roman"/>
          <w:sz w:val="22"/>
          <w:szCs w:val="22"/>
        </w:rPr>
        <w:br/>
        <w:t>классах, кроме 1-4 - х, проверяются в течение недели;</w:t>
      </w:r>
    </w:p>
    <w:p w:rsidR="00662850" w:rsidRDefault="00662850" w:rsidP="00662850">
      <w:pPr>
        <w:shd w:val="clear" w:color="auto" w:fill="FFFFFF"/>
        <w:tabs>
          <w:tab w:val="left" w:pos="125"/>
        </w:tabs>
        <w:spacing w:line="269" w:lineRule="exact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изложения и сочинения в </w:t>
      </w:r>
      <w:r w:rsidR="00C34F16" w:rsidRPr="00C34F16">
        <w:rPr>
          <w:rFonts w:eastAsia="Times New Roman"/>
          <w:iCs/>
          <w:sz w:val="22"/>
          <w:szCs w:val="22"/>
        </w:rPr>
        <w:t>5-7</w:t>
      </w:r>
      <w:r>
        <w:rPr>
          <w:rFonts w:eastAsia="Times New Roman"/>
          <w:sz w:val="22"/>
          <w:szCs w:val="22"/>
        </w:rPr>
        <w:t xml:space="preserve"> классах проверяются не позже чем через урок;</w:t>
      </w:r>
    </w:p>
    <w:p w:rsidR="00662850" w:rsidRDefault="00662850" w:rsidP="00662850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69" w:lineRule="exact"/>
        <w:ind w:left="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изложения и сочинения в 8 - 9-х классах проверяются в течение недели;</w:t>
      </w:r>
    </w:p>
    <w:p w:rsidR="00662850" w:rsidRDefault="00662850" w:rsidP="00662850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69" w:lineRule="exact"/>
        <w:ind w:left="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изложения и сочинения в </w:t>
      </w:r>
      <w:r w:rsidR="00C34F16">
        <w:rPr>
          <w:rFonts w:eastAsia="Times New Roman"/>
          <w:sz w:val="22"/>
          <w:szCs w:val="22"/>
        </w:rPr>
        <w:t>10 - 11</w:t>
      </w:r>
      <w:r>
        <w:rPr>
          <w:rFonts w:eastAsia="Times New Roman"/>
          <w:sz w:val="22"/>
          <w:szCs w:val="22"/>
        </w:rPr>
        <w:t>-х классах проверяются в течение ю дней</w:t>
      </w:r>
      <w:proofErr w:type="gramStart"/>
      <w:r>
        <w:rPr>
          <w:rFonts w:eastAsia="Times New Roman"/>
          <w:sz w:val="22"/>
          <w:szCs w:val="22"/>
        </w:rPr>
        <w:t xml:space="preserve"> .</w:t>
      </w:r>
      <w:proofErr w:type="gramEnd"/>
    </w:p>
    <w:p w:rsidR="00662850" w:rsidRDefault="00662850" w:rsidP="00662850">
      <w:pPr>
        <w:shd w:val="clear" w:color="auto" w:fill="FFFFFF"/>
        <w:tabs>
          <w:tab w:val="left" w:pos="331"/>
        </w:tabs>
        <w:spacing w:before="283"/>
        <w:ind w:left="10"/>
      </w:pPr>
      <w:r>
        <w:rPr>
          <w:spacing w:val="-8"/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Орфографические ошибки исправляются учителями в обязательном порядке.</w:t>
      </w:r>
    </w:p>
    <w:p w:rsidR="00662850" w:rsidRDefault="00C34F16" w:rsidP="00662850">
      <w:pPr>
        <w:shd w:val="clear" w:color="auto" w:fill="FFFFFF"/>
        <w:spacing w:before="288"/>
        <w:ind w:left="43"/>
        <w:jc w:val="center"/>
      </w:pPr>
      <w:r w:rsidRPr="00C34F16">
        <w:rPr>
          <w:sz w:val="22"/>
          <w:szCs w:val="22"/>
        </w:rPr>
        <w:t>3</w:t>
      </w:r>
      <w:r w:rsidR="00662850">
        <w:rPr>
          <w:sz w:val="22"/>
          <w:szCs w:val="22"/>
        </w:rPr>
        <w:t xml:space="preserve">. </w:t>
      </w:r>
      <w:r w:rsidR="00662850">
        <w:rPr>
          <w:rFonts w:eastAsia="Times New Roman"/>
          <w:sz w:val="22"/>
          <w:szCs w:val="22"/>
        </w:rPr>
        <w:t>ОСОБЕННОСТИ ПРОВЕРКИ</w:t>
      </w:r>
    </w:p>
    <w:p w:rsidR="00662850" w:rsidRDefault="00662850" w:rsidP="00662850">
      <w:pPr>
        <w:shd w:val="clear" w:color="auto" w:fill="FFFFFF"/>
        <w:spacing w:before="274" w:line="264" w:lineRule="exact"/>
        <w:ind w:left="14" w:right="845"/>
      </w:pPr>
      <w:r>
        <w:rPr>
          <w:sz w:val="22"/>
          <w:szCs w:val="22"/>
        </w:rPr>
        <w:t>3.1</w:t>
      </w:r>
      <w:proofErr w:type="gramStart"/>
      <w:r>
        <w:rPr>
          <w:rFonts w:eastAsia="Times New Roman"/>
          <w:sz w:val="22"/>
          <w:szCs w:val="22"/>
        </w:rPr>
        <w:t>В</w:t>
      </w:r>
      <w:proofErr w:type="gramEnd"/>
      <w:r>
        <w:rPr>
          <w:rFonts w:eastAsia="Times New Roman"/>
          <w:sz w:val="22"/>
          <w:szCs w:val="22"/>
        </w:rPr>
        <w:t xml:space="preserve"> проверяемых работах учитель отмечает и исправляет допущенные ошибки, руководствуясь следующим: в начальной школе:</w:t>
      </w:r>
    </w:p>
    <w:p w:rsidR="00662850" w:rsidRDefault="00662850" w:rsidP="00662850">
      <w:pPr>
        <w:shd w:val="clear" w:color="auto" w:fill="FFFFFF"/>
        <w:tabs>
          <w:tab w:val="left" w:pos="197"/>
        </w:tabs>
        <w:spacing w:before="5" w:line="264" w:lineRule="exact"/>
        <w:ind w:left="5" w:right="42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проверке тетрадей и контрольных работ по русскому языку и математике</w:t>
      </w:r>
      <w:r>
        <w:rPr>
          <w:rFonts w:eastAsia="Times New Roman"/>
          <w:sz w:val="22"/>
          <w:szCs w:val="22"/>
        </w:rPr>
        <w:br/>
        <w:t xml:space="preserve">обучающихся </w:t>
      </w:r>
      <w:r w:rsidR="00C34F16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- 4-х классов учитель зачеркивается орфографическую ошибку, цифру,</w:t>
      </w:r>
      <w:r>
        <w:rPr>
          <w:rFonts w:eastAsia="Times New Roman"/>
          <w:sz w:val="22"/>
          <w:szCs w:val="22"/>
        </w:rPr>
        <w:br/>
        <w:t>математический знак и надписывает вверху нужную букву или верный результат</w:t>
      </w:r>
      <w:r>
        <w:rPr>
          <w:rFonts w:eastAsia="Times New Roman"/>
          <w:sz w:val="22"/>
          <w:szCs w:val="22"/>
        </w:rPr>
        <w:br/>
        <w:t>математических действий;</w:t>
      </w:r>
    </w:p>
    <w:p w:rsidR="00662850" w:rsidRDefault="00662850" w:rsidP="00662850">
      <w:pPr>
        <w:shd w:val="clear" w:color="auto" w:fill="FFFFFF"/>
        <w:spacing w:before="288"/>
        <w:ind w:left="19"/>
      </w:pPr>
      <w:r>
        <w:rPr>
          <w:rFonts w:eastAsia="Times New Roman"/>
          <w:sz w:val="22"/>
          <w:szCs w:val="22"/>
        </w:rPr>
        <w:t>в основной и старшей школе:</w:t>
      </w:r>
    </w:p>
    <w:p w:rsidR="00662850" w:rsidRDefault="00DD7425" w:rsidP="00662850">
      <w:pPr>
        <w:shd w:val="clear" w:color="auto" w:fill="FFFFFF"/>
        <w:spacing w:line="269" w:lineRule="exact"/>
        <w:ind w:left="614" w:right="806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position-horizontal-relative:margin" from="531.85pt,128.15pt" to="531.8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" o:allowincell="f" strokeweight=".25pt">
            <w10:wrap anchorx="margin"/>
          </v:line>
        </w:pict>
      </w:r>
      <w:r w:rsidR="00662850">
        <w:rPr>
          <w:sz w:val="22"/>
          <w:szCs w:val="22"/>
        </w:rPr>
        <w:t>-</w:t>
      </w:r>
      <w:r w:rsidR="00662850">
        <w:rPr>
          <w:rFonts w:eastAsia="Times New Roman"/>
          <w:sz w:val="22"/>
          <w:szCs w:val="22"/>
        </w:rPr>
        <w:t xml:space="preserve">при проверке изложений и сочинений в 5 - </w:t>
      </w:r>
      <w:r w:rsidR="00C34F16">
        <w:rPr>
          <w:rFonts w:eastAsia="Times New Roman"/>
          <w:sz w:val="22"/>
          <w:szCs w:val="22"/>
        </w:rPr>
        <w:t>11</w:t>
      </w:r>
      <w:r w:rsidR="00662850" w:rsidRPr="00DE19EF">
        <w:rPr>
          <w:rFonts w:eastAsia="Times New Roman"/>
          <w:sz w:val="22"/>
          <w:szCs w:val="22"/>
        </w:rPr>
        <w:t>-</w:t>
      </w:r>
      <w:r w:rsidR="00662850">
        <w:rPr>
          <w:rFonts w:eastAsia="Times New Roman"/>
          <w:sz w:val="22"/>
          <w:szCs w:val="22"/>
          <w:lang w:val="en-US"/>
        </w:rPr>
        <w:t>x</w:t>
      </w:r>
      <w:r w:rsidR="00662850">
        <w:rPr>
          <w:rFonts w:eastAsia="Times New Roman"/>
          <w:sz w:val="22"/>
          <w:szCs w:val="22"/>
        </w:rPr>
        <w:t xml:space="preserve">классах </w:t>
      </w:r>
      <w:proofErr w:type="gramStart"/>
      <w:r w:rsidR="00662850">
        <w:rPr>
          <w:rFonts w:eastAsia="Times New Roman"/>
          <w:sz w:val="22"/>
          <w:szCs w:val="22"/>
        </w:rPr>
        <w:t xml:space="preserve">( </w:t>
      </w:r>
      <w:proofErr w:type="gramEnd"/>
      <w:r w:rsidR="00662850">
        <w:rPr>
          <w:rFonts w:eastAsia="Times New Roman"/>
          <w:sz w:val="22"/>
          <w:szCs w:val="22"/>
        </w:rPr>
        <w:t xml:space="preserve">как контрольных, так и </w:t>
      </w:r>
      <w:r w:rsidR="00662850">
        <w:rPr>
          <w:rFonts w:eastAsia="Times New Roman"/>
          <w:sz w:val="22"/>
          <w:szCs w:val="22"/>
        </w:rPr>
        <w:lastRenderedPageBreak/>
        <w:t>обучающих 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грамматические.</w:t>
      </w:r>
    </w:p>
    <w:p w:rsidR="00662850" w:rsidRDefault="00662850" w:rsidP="00662850">
      <w:pPr>
        <w:shd w:val="clear" w:color="auto" w:fill="FFFFFF"/>
        <w:tabs>
          <w:tab w:val="left" w:pos="859"/>
        </w:tabs>
        <w:spacing w:before="269" w:line="269" w:lineRule="exact"/>
        <w:ind w:left="605" w:right="806" w:firstLine="12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проверке классных и домашних работ у обучающихся, а также контрольных работ</w:t>
      </w:r>
      <w:r>
        <w:rPr>
          <w:rFonts w:eastAsia="Times New Roman"/>
          <w:sz w:val="22"/>
          <w:szCs w:val="22"/>
        </w:rPr>
        <w:br/>
        <w:t xml:space="preserve">учащихся 5 </w:t>
      </w:r>
      <w:r w:rsidRPr="00DE19EF">
        <w:rPr>
          <w:rFonts w:eastAsia="Times New Roman"/>
          <w:sz w:val="22"/>
          <w:szCs w:val="22"/>
        </w:rPr>
        <w:t xml:space="preserve">- </w:t>
      </w:r>
      <w:r w:rsidR="00C34F16">
        <w:rPr>
          <w:rFonts w:eastAsia="Times New Roman"/>
          <w:sz w:val="22"/>
          <w:szCs w:val="22"/>
        </w:rPr>
        <w:t>11</w:t>
      </w:r>
      <w:r w:rsidRPr="00DE19EF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x</w:t>
      </w:r>
      <w:r>
        <w:rPr>
          <w:rFonts w:eastAsia="Times New Roman"/>
          <w:sz w:val="22"/>
          <w:szCs w:val="22"/>
        </w:rPr>
        <w:t>классов по русскому языку и математике учитель только подчеркивает и</w:t>
      </w:r>
      <w:r>
        <w:rPr>
          <w:rFonts w:eastAsia="Times New Roman"/>
          <w:sz w:val="22"/>
          <w:szCs w:val="22"/>
        </w:rPr>
        <w:br/>
        <w:t>отмечает на полях допущенные ошибки, которые исправляет сам ученик;</w:t>
      </w:r>
    </w:p>
    <w:p w:rsidR="00662850" w:rsidRDefault="00662850" w:rsidP="00662850">
      <w:pPr>
        <w:shd w:val="clear" w:color="auto" w:fill="FFFFFF"/>
        <w:tabs>
          <w:tab w:val="left" w:pos="802"/>
        </w:tabs>
        <w:spacing w:line="269" w:lineRule="exact"/>
        <w:ind w:left="610" w:right="80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пунктуационных ошибках зачеркивается ненужный или пишется необходимый в</w:t>
      </w:r>
      <w:r>
        <w:rPr>
          <w:rFonts w:eastAsia="Times New Roman"/>
          <w:sz w:val="22"/>
          <w:szCs w:val="22"/>
        </w:rPr>
        <w:br/>
        <w:t>этом случае знак препинания; на полях учитель обозначает ошибку определенным</w:t>
      </w:r>
      <w:r>
        <w:rPr>
          <w:rFonts w:eastAsia="Times New Roman"/>
          <w:sz w:val="22"/>
          <w:szCs w:val="22"/>
        </w:rPr>
        <w:br/>
        <w:t xml:space="preserve">условным знаком </w:t>
      </w:r>
      <w:r w:rsidRPr="00DE19EF">
        <w:rPr>
          <w:rFonts w:eastAsia="Times New Roman"/>
          <w:sz w:val="22"/>
          <w:szCs w:val="22"/>
        </w:rPr>
        <w:t>(«</w:t>
      </w:r>
      <w:r>
        <w:rPr>
          <w:rFonts w:eastAsia="Times New Roman"/>
          <w:sz w:val="22"/>
          <w:szCs w:val="22"/>
          <w:lang w:val="en-US"/>
        </w:rPr>
        <w:t>I</w:t>
      </w:r>
      <w:r w:rsidRPr="00DE19EF">
        <w:rPr>
          <w:rFonts w:eastAsia="Times New Roman"/>
          <w:sz w:val="22"/>
          <w:szCs w:val="22"/>
        </w:rPr>
        <w:t xml:space="preserve">» </w:t>
      </w:r>
      <w:r>
        <w:rPr>
          <w:rFonts w:eastAsia="Times New Roman"/>
          <w:sz w:val="22"/>
          <w:szCs w:val="22"/>
        </w:rPr>
        <w:t xml:space="preserve">- орфографическая ошибка, </w:t>
      </w:r>
      <w:r w:rsidRPr="00DE19EF"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  <w:lang w:val="en-US"/>
        </w:rPr>
        <w:t>V</w:t>
      </w:r>
      <w:r w:rsidRPr="00DE19EF">
        <w:rPr>
          <w:rFonts w:eastAsia="Times New Roman"/>
          <w:sz w:val="22"/>
          <w:szCs w:val="22"/>
        </w:rPr>
        <w:t xml:space="preserve">» </w:t>
      </w:r>
      <w:r>
        <w:rPr>
          <w:rFonts w:eastAsia="Times New Roman"/>
          <w:sz w:val="22"/>
          <w:szCs w:val="22"/>
        </w:rPr>
        <w:t>- пунктуационная);</w:t>
      </w:r>
    </w:p>
    <w:p w:rsidR="00662850" w:rsidRDefault="00662850" w:rsidP="00662850">
      <w:pPr>
        <w:shd w:val="clear" w:color="auto" w:fill="FFFFFF"/>
        <w:spacing w:line="269" w:lineRule="exact"/>
        <w:ind w:left="614" w:right="806"/>
      </w:pP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 xml:space="preserve">проверив диктант, списывание, изложение, сочинение учитель подсчитывает   и записывает в конце работы число орфографических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>числитель ) и пунктуационных ( знаменатель ) ошибок; после подсчета ошибок в установленном порядке выставляется отметка за работу;</w:t>
      </w:r>
    </w:p>
    <w:p w:rsidR="00662850" w:rsidRDefault="00662850" w:rsidP="00662850">
      <w:pPr>
        <w:shd w:val="clear" w:color="auto" w:fill="FFFFFF"/>
        <w:spacing w:line="269" w:lineRule="exact"/>
        <w:ind w:left="614" w:right="806"/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после проверки письменных работ обучающимися под руководство учителя делается работа над ошибками.</w:t>
      </w:r>
    </w:p>
    <w:p w:rsidR="00662850" w:rsidRDefault="00662850" w:rsidP="00662850">
      <w:pPr>
        <w:shd w:val="clear" w:color="auto" w:fill="FFFFFF"/>
        <w:spacing w:before="278"/>
        <w:ind w:right="38"/>
        <w:jc w:val="center"/>
      </w:pPr>
      <w:r>
        <w:rPr>
          <w:rFonts w:eastAsia="Times New Roman"/>
          <w:sz w:val="22"/>
          <w:szCs w:val="22"/>
        </w:rPr>
        <w:t>Количество и название ученических тетрадей</w:t>
      </w:r>
    </w:p>
    <w:p w:rsidR="00662850" w:rsidRDefault="00662850" w:rsidP="00662850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-12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5"/>
        <w:gridCol w:w="2832"/>
        <w:gridCol w:w="3014"/>
        <w:gridCol w:w="2578"/>
      </w:tblGrid>
      <w:tr w:rsidR="00662850" w:rsidTr="00662850">
        <w:trPr>
          <w:trHeight w:hRule="exact" w:val="35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Предмет</w:t>
            </w:r>
          </w:p>
        </w:tc>
        <w:tc>
          <w:tcPr>
            <w:tcW w:w="8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ind w:left="3014"/>
            </w:pPr>
            <w:r>
              <w:rPr>
                <w:rFonts w:eastAsia="Times New Roman"/>
                <w:sz w:val="22"/>
                <w:szCs w:val="22"/>
              </w:rPr>
              <w:t>Количество тетрадей</w:t>
            </w:r>
          </w:p>
        </w:tc>
      </w:tr>
      <w:tr w:rsidR="00662850" w:rsidTr="00662850">
        <w:trPr>
          <w:trHeight w:hRule="exact" w:val="55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b/>
                <w:bCs/>
              </w:rPr>
              <w:t xml:space="preserve">1-4 </w:t>
            </w:r>
            <w:proofErr w:type="spellStart"/>
            <w:r>
              <w:rPr>
                <w:rFonts w:eastAsia="Times New Roman"/>
                <w:b/>
                <w:bCs/>
              </w:rPr>
              <w:t>кл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5-9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кл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10-11 </w:t>
            </w:r>
            <w:r>
              <w:rPr>
                <w:rFonts w:eastAsia="Times New Roman"/>
                <w:sz w:val="16"/>
                <w:szCs w:val="16"/>
              </w:rPr>
              <w:t>КЛ.</w:t>
            </w:r>
          </w:p>
        </w:tc>
      </w:tr>
      <w:tr w:rsidR="00662850" w:rsidTr="00662850">
        <w:trPr>
          <w:trHeight w:hRule="exact" w:val="109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rFonts w:eastAsia="Times New Roman"/>
                <w:sz w:val="22"/>
                <w:szCs w:val="22"/>
              </w:rPr>
              <w:t>две рабочие тетради, одна тетрадь для диктантов и изложений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9" w:lineRule="exact"/>
              <w:ind w:right="96" w:firstLine="5"/>
            </w:pPr>
            <w:r>
              <w:rPr>
                <w:rFonts w:eastAsia="Times New Roman"/>
                <w:sz w:val="22"/>
                <w:szCs w:val="22"/>
              </w:rPr>
              <w:t>две рабочие тетради, одна тетрадь для контрольных работ, одна для творческих работ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9" w:lineRule="exact"/>
              <w:ind w:right="226"/>
            </w:pPr>
            <w:r>
              <w:rPr>
                <w:rFonts w:eastAsia="Times New Roman"/>
                <w:sz w:val="22"/>
                <w:szCs w:val="22"/>
              </w:rPr>
              <w:t>одна рабочая тетрадь, одна тетрадь для контрольных работ</w:t>
            </w:r>
          </w:p>
        </w:tc>
      </w:tr>
      <w:tr w:rsidR="00662850" w:rsidTr="00662850">
        <w:trPr>
          <w:trHeight w:hRule="exact" w:val="8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рабочая тетрадь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тетрадь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4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>одна рабочая тетрадь и одна для творческих работ</w:t>
            </w:r>
          </w:p>
        </w:tc>
      </w:tr>
      <w:tr w:rsidR="00662850" w:rsidTr="00662850">
        <w:trPr>
          <w:trHeight w:hRule="exact" w:val="82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Математика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9" w:lineRule="exact"/>
              <w:ind w:right="24" w:firstLine="5"/>
            </w:pPr>
            <w:r>
              <w:rPr>
                <w:rFonts w:eastAsia="Times New Roman"/>
                <w:sz w:val="22"/>
                <w:szCs w:val="22"/>
              </w:rPr>
              <w:t>две рабочие тетради, одна тетрадь для контрольных работ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4" w:lineRule="exact"/>
              <w:ind w:right="202"/>
            </w:pPr>
            <w:r>
              <w:rPr>
                <w:rFonts w:eastAsia="Times New Roman"/>
                <w:sz w:val="22"/>
                <w:szCs w:val="22"/>
              </w:rPr>
              <w:t>две рабочие тетради, одна тетрадь для контрольных работ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</w:p>
        </w:tc>
      </w:tr>
      <w:tr w:rsidR="00662850" w:rsidTr="00662850">
        <w:trPr>
          <w:trHeight w:hRule="exact" w:val="82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Алгебра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4" w:lineRule="exact"/>
              <w:ind w:right="206"/>
            </w:pPr>
            <w:r>
              <w:rPr>
                <w:rFonts w:eastAsia="Times New Roman"/>
                <w:sz w:val="22"/>
                <w:szCs w:val="22"/>
              </w:rPr>
              <w:t>две рабочие тетради, одна тетрадь для контрольных работ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4" w:lineRule="exact"/>
              <w:ind w:right="221" w:firstLine="5"/>
            </w:pPr>
            <w:r>
              <w:rPr>
                <w:rFonts w:eastAsia="Times New Roman"/>
                <w:sz w:val="22"/>
                <w:szCs w:val="22"/>
              </w:rPr>
              <w:t>одна рабочая тетрадь, одна тетрадь для контрольных работ</w:t>
            </w:r>
          </w:p>
        </w:tc>
      </w:tr>
      <w:tr w:rsidR="00662850" w:rsidTr="00662850">
        <w:trPr>
          <w:trHeight w:hRule="exact" w:val="34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рабочая тетрадь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рабочая тетрадь</w:t>
            </w:r>
          </w:p>
        </w:tc>
      </w:tr>
      <w:tr w:rsidR="00662850" w:rsidTr="00662850">
        <w:trPr>
          <w:trHeight w:hRule="exact" w:val="28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тетрадь и словарь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тетрадь и словарь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тетрадь и словарь</w:t>
            </w:r>
          </w:p>
        </w:tc>
      </w:tr>
      <w:tr w:rsidR="00662850" w:rsidTr="00662850">
        <w:trPr>
          <w:trHeight w:hRule="exact" w:val="109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Физика, химия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9" w:lineRule="exact"/>
              <w:ind w:right="115"/>
            </w:pPr>
            <w:r>
              <w:rPr>
                <w:rFonts w:eastAsia="Times New Roman"/>
                <w:sz w:val="22"/>
                <w:szCs w:val="22"/>
              </w:rPr>
              <w:t>одна рабочая тетрадь, одна тетрадь для контрольных работ и одна тетрадь для лабораторных работ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4" w:lineRule="exact"/>
              <w:ind w:right="226"/>
            </w:pPr>
            <w:r>
              <w:rPr>
                <w:rFonts w:eastAsia="Times New Roman"/>
                <w:sz w:val="22"/>
                <w:szCs w:val="22"/>
              </w:rPr>
              <w:t>одна рабочая тетрадь, одна тетрадь для контрольных работ и лабораторных работ.</w:t>
            </w:r>
          </w:p>
        </w:tc>
      </w:tr>
      <w:tr w:rsidR="00662850" w:rsidTr="00662850">
        <w:trPr>
          <w:trHeight w:hRule="exact" w:val="192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2"/>
                <w:szCs w:val="22"/>
              </w:rPr>
              <w:t>Биология,</w:t>
            </w:r>
          </w:p>
          <w:p w:rsidR="00662850" w:rsidRDefault="00662850" w:rsidP="00A1779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2"/>
                <w:szCs w:val="22"/>
              </w:rPr>
              <w:t>география,</w:t>
            </w:r>
          </w:p>
          <w:p w:rsidR="00662850" w:rsidRDefault="00662850" w:rsidP="00A1779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2"/>
                <w:szCs w:val="22"/>
              </w:rPr>
              <w:t>природоведение,</w:t>
            </w:r>
          </w:p>
          <w:p w:rsidR="00662850" w:rsidRDefault="00662850" w:rsidP="00A1779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2"/>
                <w:szCs w:val="22"/>
              </w:rPr>
              <w:t>история,</w:t>
            </w:r>
          </w:p>
          <w:p w:rsidR="00662850" w:rsidRDefault="00662850" w:rsidP="00A1779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2"/>
                <w:szCs w:val="22"/>
              </w:rPr>
              <w:t>технология, ОБЖ,</w:t>
            </w:r>
          </w:p>
          <w:p w:rsidR="00662850" w:rsidRDefault="00662850" w:rsidP="00A1779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2"/>
                <w:szCs w:val="22"/>
              </w:rPr>
              <w:t>физкультура,</w:t>
            </w:r>
          </w:p>
          <w:p w:rsidR="00662850" w:rsidRDefault="00662850" w:rsidP="00A17797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2"/>
                <w:szCs w:val="22"/>
              </w:rPr>
              <w:t>информатика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рабочая тетрадь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рабочая тетрадь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850" w:rsidRDefault="00662850" w:rsidP="00A1779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одна рабочая тетрадь</w:t>
            </w:r>
          </w:p>
        </w:tc>
      </w:tr>
    </w:tbl>
    <w:p w:rsidR="00662850" w:rsidRDefault="00662850" w:rsidP="00662850"/>
    <w:p w:rsidR="00662850" w:rsidRDefault="00662850" w:rsidP="00662850">
      <w:pPr>
        <w:shd w:val="clear" w:color="auto" w:fill="FFFFFF"/>
        <w:tabs>
          <w:tab w:val="left" w:pos="144"/>
        </w:tabs>
        <w:spacing w:line="269" w:lineRule="exact"/>
        <w:rPr>
          <w:sz w:val="22"/>
          <w:szCs w:val="22"/>
        </w:rPr>
      </w:pPr>
    </w:p>
    <w:sectPr w:rsidR="00662850" w:rsidSect="006A3474">
      <w:type w:val="continuous"/>
      <w:pgSz w:w="11909" w:h="16834"/>
      <w:pgMar w:top="1017" w:right="713" w:bottom="360" w:left="18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48DEE8"/>
    <w:lvl w:ilvl="0">
      <w:numFmt w:val="bullet"/>
      <w:lvlText w:val="*"/>
      <w:lvlJc w:val="left"/>
    </w:lvl>
  </w:abstractNum>
  <w:abstractNum w:abstractNumId="1">
    <w:nsid w:val="104E3BC2"/>
    <w:multiLevelType w:val="singleLevel"/>
    <w:tmpl w:val="6A942CE0"/>
    <w:lvl w:ilvl="0">
      <w:start w:val="2"/>
      <w:numFmt w:val="decimal"/>
      <w:lvlText w:val="1.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ADD"/>
    <w:rsid w:val="002B3D5A"/>
    <w:rsid w:val="004D1271"/>
    <w:rsid w:val="00662850"/>
    <w:rsid w:val="006A3474"/>
    <w:rsid w:val="00767623"/>
    <w:rsid w:val="00844757"/>
    <w:rsid w:val="00B16ADD"/>
    <w:rsid w:val="00B42E72"/>
    <w:rsid w:val="00B70A81"/>
    <w:rsid w:val="00C34F16"/>
    <w:rsid w:val="00D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3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cp:lastPrinted>2019-03-28T01:27:00Z</cp:lastPrinted>
  <dcterms:created xsi:type="dcterms:W3CDTF">2014-02-11T00:07:00Z</dcterms:created>
  <dcterms:modified xsi:type="dcterms:W3CDTF">2019-03-28T01:27:00Z</dcterms:modified>
</cp:coreProperties>
</file>