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DA" w:rsidRDefault="007B53DA" w:rsidP="007B53DA">
      <w:pPr>
        <w:jc w:val="center"/>
        <w:rPr>
          <w:sz w:val="24"/>
          <w:szCs w:val="24"/>
        </w:rPr>
      </w:pPr>
      <w:r>
        <w:rPr>
          <w:sz w:val="24"/>
          <w:szCs w:val="24"/>
        </w:rPr>
        <w:t>Муниципальное бюджетное общеобразовательное учреждение средняя общеобразовательная школа с.Победино муниципального образования городской округ «Смирныховский» Сахалинской области</w:t>
      </w:r>
    </w:p>
    <w:p w:rsidR="007B53DA" w:rsidRDefault="007B53DA" w:rsidP="007B53DA">
      <w:pPr>
        <w:jc w:val="both"/>
        <w:rPr>
          <w:sz w:val="24"/>
          <w:szCs w:val="24"/>
        </w:rPr>
      </w:pPr>
    </w:p>
    <w:p w:rsidR="007B53DA" w:rsidRDefault="007B53DA" w:rsidP="007B53DA">
      <w:pPr>
        <w:jc w:val="both"/>
        <w:rPr>
          <w:sz w:val="24"/>
          <w:szCs w:val="24"/>
        </w:rPr>
      </w:pPr>
    </w:p>
    <w:p w:rsidR="007B53DA" w:rsidRDefault="007B53DA" w:rsidP="007B53DA">
      <w:pPr>
        <w:jc w:val="both"/>
        <w:rPr>
          <w:sz w:val="24"/>
          <w:szCs w:val="24"/>
        </w:rPr>
      </w:pPr>
      <w:r>
        <w:rPr>
          <w:sz w:val="24"/>
          <w:szCs w:val="24"/>
        </w:rPr>
        <w:t>Согласовано                                                                            Утверждаю</w:t>
      </w:r>
    </w:p>
    <w:p w:rsidR="007B53DA" w:rsidRDefault="007B53DA" w:rsidP="007B53DA">
      <w:pPr>
        <w:jc w:val="both"/>
        <w:rPr>
          <w:sz w:val="24"/>
          <w:szCs w:val="24"/>
        </w:rPr>
      </w:pPr>
      <w:r>
        <w:rPr>
          <w:sz w:val="24"/>
          <w:szCs w:val="24"/>
        </w:rPr>
        <w:t>педагогическим советом                                                             Директор школы</w:t>
      </w:r>
    </w:p>
    <w:p w:rsidR="007B53DA" w:rsidRPr="007B53DA" w:rsidRDefault="007B53DA" w:rsidP="007B53DA">
      <w:pPr>
        <w:jc w:val="both"/>
        <w:rPr>
          <w:sz w:val="24"/>
          <w:szCs w:val="24"/>
        </w:rPr>
      </w:pPr>
      <w:r>
        <w:rPr>
          <w:sz w:val="24"/>
          <w:szCs w:val="24"/>
        </w:rPr>
        <w:t>протокол №1 от 30.08.2017г.                                                _________Е.Е. Гераськина</w:t>
      </w:r>
    </w:p>
    <w:p w:rsidR="007B53DA" w:rsidRDefault="007B53DA" w:rsidP="003E4D4B">
      <w:pPr>
        <w:shd w:val="clear" w:color="auto" w:fill="FFFFFF"/>
        <w:spacing w:before="288" w:line="274" w:lineRule="exact"/>
        <w:ind w:right="365"/>
        <w:jc w:val="center"/>
        <w:rPr>
          <w:rFonts w:eastAsia="Times New Roman"/>
          <w:b/>
          <w:bCs/>
          <w:spacing w:val="-1"/>
          <w:sz w:val="24"/>
          <w:szCs w:val="24"/>
        </w:rPr>
      </w:pPr>
    </w:p>
    <w:p w:rsidR="00353217" w:rsidRDefault="003E4D4B" w:rsidP="003E4D4B">
      <w:pPr>
        <w:shd w:val="clear" w:color="auto" w:fill="FFFFFF"/>
        <w:spacing w:before="288" w:line="274" w:lineRule="exact"/>
        <w:ind w:right="365"/>
        <w:jc w:val="center"/>
      </w:pPr>
      <w:r>
        <w:rPr>
          <w:rFonts w:eastAsia="Times New Roman"/>
          <w:b/>
          <w:bCs/>
          <w:spacing w:val="-1"/>
          <w:sz w:val="24"/>
          <w:szCs w:val="24"/>
        </w:rPr>
        <w:t>ЛОКАЛЬНЫЙ АКТ</w:t>
      </w:r>
    </w:p>
    <w:p w:rsidR="00321773" w:rsidRDefault="003E4D4B" w:rsidP="007B53DA">
      <w:pPr>
        <w:shd w:val="clear" w:color="auto" w:fill="FFFFFF"/>
        <w:spacing w:line="274" w:lineRule="exact"/>
        <w:ind w:right="360"/>
        <w:jc w:val="center"/>
      </w:pPr>
      <w:r>
        <w:rPr>
          <w:rFonts w:eastAsia="Times New Roman"/>
          <w:b/>
          <w:bCs/>
          <w:spacing w:val="-1"/>
          <w:sz w:val="24"/>
          <w:szCs w:val="24"/>
        </w:rPr>
        <w:t xml:space="preserve">О ЯЗЫКЕ </w:t>
      </w:r>
      <w:r w:rsidR="007B53DA">
        <w:rPr>
          <w:rFonts w:eastAsia="Times New Roman"/>
          <w:b/>
          <w:bCs/>
          <w:spacing w:val="-1"/>
          <w:sz w:val="24"/>
          <w:szCs w:val="24"/>
        </w:rPr>
        <w:t>ОБУЧЕНИЯ И ВОСПИТАНИЯ</w:t>
      </w:r>
    </w:p>
    <w:p w:rsidR="00353217" w:rsidRDefault="003E4D4B" w:rsidP="00321773">
      <w:pPr>
        <w:shd w:val="clear" w:color="auto" w:fill="FFFFFF"/>
        <w:tabs>
          <w:tab w:val="left" w:pos="696"/>
        </w:tabs>
        <w:spacing w:before="168" w:line="360" w:lineRule="auto"/>
        <w:ind w:left="355" w:right="5" w:hanging="326"/>
        <w:jc w:val="both"/>
      </w:pPr>
      <w:r>
        <w:rPr>
          <w:spacing w:val="-29"/>
          <w:sz w:val="24"/>
          <w:szCs w:val="24"/>
        </w:rPr>
        <w:t>1.</w:t>
      </w:r>
      <w:r>
        <w:rPr>
          <w:sz w:val="24"/>
          <w:szCs w:val="24"/>
        </w:rPr>
        <w:tab/>
      </w:r>
      <w:r>
        <w:rPr>
          <w:rFonts w:eastAsia="Times New Roman"/>
          <w:spacing w:val="-1"/>
          <w:sz w:val="24"/>
          <w:szCs w:val="24"/>
        </w:rPr>
        <w:t>Настоящий Локальный акт разработан на основании Федерального Закона от 29</w:t>
      </w:r>
      <w:r w:rsidR="00321773">
        <w:rPr>
          <w:rFonts w:eastAsia="Times New Roman"/>
          <w:spacing w:val="-1"/>
          <w:sz w:val="24"/>
          <w:szCs w:val="24"/>
        </w:rPr>
        <w:t xml:space="preserve"> </w:t>
      </w:r>
      <w:r>
        <w:rPr>
          <w:rFonts w:eastAsia="Times New Roman"/>
          <w:spacing w:val="-2"/>
          <w:sz w:val="24"/>
          <w:szCs w:val="24"/>
        </w:rPr>
        <w:t xml:space="preserve">декабря </w:t>
      </w:r>
      <w:r>
        <w:rPr>
          <w:rFonts w:eastAsia="Times New Roman"/>
          <w:sz w:val="24"/>
          <w:szCs w:val="24"/>
        </w:rPr>
        <w:t>2012</w:t>
      </w:r>
      <w:r>
        <w:rPr>
          <w:rFonts w:eastAsia="Times New Roman"/>
          <w:spacing w:val="-2"/>
          <w:sz w:val="24"/>
          <w:szCs w:val="24"/>
        </w:rPr>
        <w:t xml:space="preserve"> года № 273-ФЗ «Об образовании в Российской Федерации» и Устава</w:t>
      </w:r>
      <w:r w:rsidR="00321773">
        <w:rPr>
          <w:rFonts w:eastAsia="Times New Roman"/>
          <w:spacing w:val="-2"/>
          <w:sz w:val="24"/>
          <w:szCs w:val="24"/>
        </w:rPr>
        <w:t xml:space="preserve"> </w:t>
      </w:r>
      <w:r>
        <w:rPr>
          <w:rFonts w:eastAsia="Times New Roman"/>
          <w:sz w:val="24"/>
          <w:szCs w:val="24"/>
        </w:rPr>
        <w:t>образовательного учреждения.</w:t>
      </w:r>
    </w:p>
    <w:p w:rsidR="00353217" w:rsidRDefault="003E4D4B" w:rsidP="00321773">
      <w:pPr>
        <w:shd w:val="clear" w:color="auto" w:fill="FFFFFF"/>
        <w:tabs>
          <w:tab w:val="left" w:pos="1046"/>
        </w:tabs>
        <w:spacing w:line="360" w:lineRule="auto"/>
        <w:ind w:left="360" w:right="10" w:hanging="360"/>
        <w:jc w:val="both"/>
      </w:pPr>
      <w:r>
        <w:rPr>
          <w:spacing w:val="-14"/>
          <w:sz w:val="24"/>
          <w:szCs w:val="24"/>
        </w:rPr>
        <w:t>2.</w:t>
      </w:r>
      <w:r>
        <w:rPr>
          <w:sz w:val="24"/>
          <w:szCs w:val="24"/>
        </w:rPr>
        <w:tab/>
      </w:r>
      <w:r>
        <w:rPr>
          <w:rFonts w:eastAsia="Times New Roman"/>
          <w:sz w:val="24"/>
          <w:szCs w:val="24"/>
        </w:rPr>
        <w:t>Настоящий локальный акт определяет я</w:t>
      </w:r>
      <w:r w:rsidR="00321773">
        <w:rPr>
          <w:rFonts w:eastAsia="Times New Roman"/>
          <w:sz w:val="24"/>
          <w:szCs w:val="24"/>
        </w:rPr>
        <w:t xml:space="preserve">зык образования в муниципальном </w:t>
      </w:r>
      <w:r>
        <w:rPr>
          <w:rFonts w:eastAsia="Times New Roman"/>
          <w:sz w:val="24"/>
          <w:szCs w:val="24"/>
        </w:rPr>
        <w:t xml:space="preserve">бюджетном общеобразовательном учреждении </w:t>
      </w:r>
      <w:bookmarkStart w:id="0" w:name="_GoBack"/>
      <w:bookmarkEnd w:id="0"/>
      <w:r w:rsidR="00321773">
        <w:rPr>
          <w:rFonts w:eastAsia="Times New Roman"/>
          <w:sz w:val="24"/>
          <w:szCs w:val="24"/>
        </w:rPr>
        <w:t xml:space="preserve">средней общеобразовательной </w:t>
      </w:r>
      <w:r>
        <w:rPr>
          <w:rFonts w:eastAsia="Times New Roman"/>
          <w:sz w:val="24"/>
          <w:szCs w:val="24"/>
        </w:rPr>
        <w:t>школе с .Победино муниципально</w:t>
      </w:r>
      <w:r w:rsidR="00321773">
        <w:rPr>
          <w:rFonts w:eastAsia="Times New Roman"/>
          <w:sz w:val="24"/>
          <w:szCs w:val="24"/>
        </w:rPr>
        <w:t xml:space="preserve">го  образования городской округ </w:t>
      </w:r>
      <w:r>
        <w:rPr>
          <w:rFonts w:eastAsia="Times New Roman"/>
          <w:sz w:val="24"/>
          <w:szCs w:val="24"/>
        </w:rPr>
        <w:t>«Смирныховский» Сахалинской области (далее - школа).</w:t>
      </w:r>
    </w:p>
    <w:p w:rsidR="00353217" w:rsidRDefault="003E4D4B" w:rsidP="00321773">
      <w:pPr>
        <w:shd w:val="clear" w:color="auto" w:fill="FFFFFF"/>
        <w:tabs>
          <w:tab w:val="left" w:pos="816"/>
        </w:tabs>
        <w:spacing w:line="360" w:lineRule="auto"/>
        <w:ind w:left="360" w:right="5" w:hanging="350"/>
        <w:jc w:val="both"/>
      </w:pPr>
      <w:r>
        <w:rPr>
          <w:spacing w:val="-19"/>
          <w:sz w:val="24"/>
          <w:szCs w:val="24"/>
        </w:rPr>
        <w:t>3.</w:t>
      </w:r>
      <w:r>
        <w:rPr>
          <w:sz w:val="24"/>
          <w:szCs w:val="24"/>
        </w:rPr>
        <w:tab/>
      </w:r>
      <w:r>
        <w:rPr>
          <w:rFonts w:eastAsia="Times New Roman"/>
          <w:sz w:val="24"/>
          <w:szCs w:val="24"/>
        </w:rPr>
        <w:t>Школа гарантирует получение образования на государственном языке</w:t>
      </w:r>
      <w:r w:rsidR="00321773">
        <w:rPr>
          <w:rFonts w:eastAsia="Times New Roman"/>
          <w:sz w:val="24"/>
          <w:szCs w:val="24"/>
        </w:rPr>
        <w:t xml:space="preserve"> </w:t>
      </w:r>
      <w:r>
        <w:rPr>
          <w:rFonts w:eastAsia="Times New Roman"/>
          <w:spacing w:val="-2"/>
          <w:sz w:val="24"/>
          <w:szCs w:val="24"/>
        </w:rPr>
        <w:t>Российской Федерации, а также выбор</w:t>
      </w:r>
      <w:r w:rsidR="00321773">
        <w:rPr>
          <w:rFonts w:eastAsia="Times New Roman"/>
          <w:spacing w:val="-2"/>
          <w:sz w:val="24"/>
          <w:szCs w:val="24"/>
        </w:rPr>
        <w:t xml:space="preserve"> </w:t>
      </w:r>
      <w:r>
        <w:rPr>
          <w:rFonts w:eastAsia="Times New Roman"/>
          <w:spacing w:val="-2"/>
          <w:sz w:val="24"/>
          <w:szCs w:val="24"/>
        </w:rPr>
        <w:t>языка обучения и воспитания в пределах</w:t>
      </w:r>
      <w:r w:rsidR="00321773">
        <w:rPr>
          <w:rFonts w:eastAsia="Times New Roman"/>
          <w:spacing w:val="-2"/>
          <w:sz w:val="24"/>
          <w:szCs w:val="24"/>
        </w:rPr>
        <w:t xml:space="preserve"> </w:t>
      </w:r>
      <w:r>
        <w:rPr>
          <w:rFonts w:eastAsia="Times New Roman"/>
          <w:sz w:val="24"/>
          <w:szCs w:val="24"/>
        </w:rPr>
        <w:t>возможностей, представляемых системой образования.</w:t>
      </w:r>
      <w:r w:rsidR="00685C31">
        <w:rPr>
          <w:rFonts w:eastAsia="Times New Roman"/>
          <w:sz w:val="24"/>
          <w:szCs w:val="24"/>
        </w:rPr>
        <w:t xml:space="preserve"> Образовательная деятельность осуществляется на русском языке.</w:t>
      </w:r>
    </w:p>
    <w:p w:rsidR="00353217" w:rsidRPr="00685C31" w:rsidRDefault="003E4D4B" w:rsidP="00321773">
      <w:pPr>
        <w:numPr>
          <w:ilvl w:val="0"/>
          <w:numId w:val="1"/>
        </w:numPr>
        <w:shd w:val="clear" w:color="auto" w:fill="FFFFFF"/>
        <w:tabs>
          <w:tab w:val="left" w:pos="504"/>
        </w:tabs>
        <w:spacing w:line="360" w:lineRule="auto"/>
        <w:ind w:left="355" w:hanging="346"/>
        <w:jc w:val="both"/>
        <w:rPr>
          <w:spacing w:val="-13"/>
          <w:sz w:val="24"/>
          <w:szCs w:val="24"/>
        </w:rPr>
      </w:pPr>
      <w:r>
        <w:rPr>
          <w:rFonts w:eastAsia="Times New Roman"/>
          <w:spacing w:val="-1"/>
          <w:sz w:val="24"/>
          <w:szCs w:val="24"/>
        </w:rPr>
        <w:t xml:space="preserve">В школе </w:t>
      </w:r>
      <w:r w:rsidR="00685C31">
        <w:rPr>
          <w:rFonts w:eastAsia="Times New Roman"/>
          <w:spacing w:val="-1"/>
          <w:sz w:val="24"/>
          <w:szCs w:val="24"/>
        </w:rPr>
        <w:t>введено преподавание и изучение родного языка из числа языков народов Российской Федерации</w:t>
      </w:r>
      <w:r w:rsidR="00685C31">
        <w:rPr>
          <w:rFonts w:eastAsia="Times New Roman"/>
          <w:sz w:val="24"/>
          <w:szCs w:val="24"/>
        </w:rPr>
        <w:t>- русского языка</w:t>
      </w:r>
      <w:r>
        <w:rPr>
          <w:rFonts w:eastAsia="Times New Roman"/>
          <w:sz w:val="24"/>
          <w:szCs w:val="24"/>
        </w:rPr>
        <w:t>. Преподавание и изучение русского языка осуществляются в соответствии с федеральными государственными образовательными стандартами, образовательными стандартами.</w:t>
      </w:r>
    </w:p>
    <w:p w:rsidR="00685C31" w:rsidRDefault="00685C31" w:rsidP="00321773">
      <w:pPr>
        <w:numPr>
          <w:ilvl w:val="0"/>
          <w:numId w:val="1"/>
        </w:numPr>
        <w:shd w:val="clear" w:color="auto" w:fill="FFFFFF"/>
        <w:tabs>
          <w:tab w:val="left" w:pos="504"/>
        </w:tabs>
        <w:spacing w:line="360" w:lineRule="auto"/>
        <w:ind w:left="355" w:hanging="346"/>
        <w:jc w:val="both"/>
        <w:rPr>
          <w:spacing w:val="-13"/>
          <w:sz w:val="24"/>
          <w:szCs w:val="24"/>
        </w:rPr>
      </w:pPr>
      <w:r>
        <w:rPr>
          <w:rFonts w:eastAsia="Times New Roman"/>
          <w:sz w:val="24"/>
          <w:szCs w:val="24"/>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w:t>
      </w:r>
      <w:r w:rsidR="007B53DA">
        <w:rPr>
          <w:rFonts w:eastAsia="Times New Roman"/>
          <w:sz w:val="24"/>
          <w:szCs w:val="24"/>
        </w:rPr>
        <w:t xml:space="preserve"> и основного общего образования.</w:t>
      </w:r>
    </w:p>
    <w:p w:rsidR="00321773" w:rsidRPr="00321773" w:rsidRDefault="003E4D4B" w:rsidP="00321773">
      <w:pPr>
        <w:pStyle w:val="a3"/>
        <w:numPr>
          <w:ilvl w:val="0"/>
          <w:numId w:val="1"/>
        </w:numPr>
        <w:spacing w:line="360" w:lineRule="auto"/>
        <w:rPr>
          <w:rFonts w:ascii="Times New Roman" w:hAnsi="Times New Roman"/>
          <w:sz w:val="24"/>
          <w:szCs w:val="24"/>
        </w:rPr>
      </w:pPr>
      <w:r w:rsidRPr="00321773">
        <w:rPr>
          <w:rFonts w:ascii="Times New Roman" w:hAnsi="Times New Roman"/>
          <w:sz w:val="24"/>
          <w:szCs w:val="24"/>
        </w:rPr>
        <w:t>Преподавание и изучение отдельных учебных предметов, курсов, дисциплин (модулей), иных компонентов в школе могут осуществляться на инос</w:t>
      </w:r>
      <w:r w:rsidR="00321773">
        <w:rPr>
          <w:rFonts w:ascii="Times New Roman" w:hAnsi="Times New Roman"/>
          <w:sz w:val="24"/>
          <w:szCs w:val="24"/>
        </w:rPr>
        <w:t xml:space="preserve">транных языках в соответствии с </w:t>
      </w:r>
      <w:r w:rsidRPr="00321773">
        <w:rPr>
          <w:rFonts w:ascii="Times New Roman" w:hAnsi="Times New Roman"/>
          <w:sz w:val="24"/>
          <w:szCs w:val="24"/>
        </w:rPr>
        <w:t>образовательной программой</w:t>
      </w:r>
      <w:r w:rsidR="00321773">
        <w:rPr>
          <w:rFonts w:ascii="Times New Roman" w:hAnsi="Times New Roman"/>
          <w:sz w:val="24"/>
          <w:szCs w:val="24"/>
        </w:rPr>
        <w:t xml:space="preserve">. </w:t>
      </w:r>
      <w:r w:rsidR="00321773" w:rsidRPr="00321773">
        <w:rPr>
          <w:rFonts w:ascii="Times New Roman" w:hAnsi="Times New Roman"/>
          <w:sz w:val="24"/>
          <w:szCs w:val="24"/>
        </w:rPr>
        <w:t>Школа осуществляет преподавание и изучение иностранных языков (английский).</w:t>
      </w:r>
    </w:p>
    <w:p w:rsidR="00321773" w:rsidRPr="00321773" w:rsidRDefault="00321773" w:rsidP="00321773">
      <w:pPr>
        <w:numPr>
          <w:ilvl w:val="0"/>
          <w:numId w:val="1"/>
        </w:numPr>
        <w:shd w:val="clear" w:color="auto" w:fill="FFFFFF"/>
        <w:tabs>
          <w:tab w:val="left" w:pos="504"/>
        </w:tabs>
        <w:spacing w:before="5" w:line="360" w:lineRule="auto"/>
        <w:ind w:right="10"/>
        <w:jc w:val="both"/>
        <w:rPr>
          <w:sz w:val="24"/>
          <w:szCs w:val="24"/>
        </w:rPr>
      </w:pPr>
      <w:r w:rsidRPr="00321773">
        <w:rPr>
          <w:rFonts w:eastAsia="Times New Roman"/>
          <w:sz w:val="24"/>
          <w:szCs w:val="24"/>
        </w:rPr>
        <w:t xml:space="preserve">Внеурочная деятельность и воспитательная работа в школе осуществляется на русском </w:t>
      </w:r>
      <w:r w:rsidRPr="00321773">
        <w:rPr>
          <w:sz w:val="24"/>
          <w:szCs w:val="24"/>
        </w:rPr>
        <w:t>языке</w:t>
      </w:r>
      <w:r w:rsidRPr="00321773">
        <w:rPr>
          <w:rFonts w:eastAsia="Times New Roman"/>
          <w:sz w:val="24"/>
          <w:szCs w:val="24"/>
        </w:rPr>
        <w:t xml:space="preserve"> в соответствии с утвержденными планами внеурочной деятельности и воспитательной работы.</w:t>
      </w:r>
    </w:p>
    <w:sectPr w:rsidR="00321773" w:rsidRPr="00321773" w:rsidSect="007B53DA">
      <w:type w:val="continuous"/>
      <w:pgSz w:w="11909" w:h="16834"/>
      <w:pgMar w:top="709" w:right="603" w:bottom="720" w:left="99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CA3"/>
    <w:multiLevelType w:val="singleLevel"/>
    <w:tmpl w:val="104CA44C"/>
    <w:lvl w:ilvl="0">
      <w:start w:val="4"/>
      <w:numFmt w:val="decimal"/>
      <w:lvlText w:val="%1."/>
      <w:legacy w:legacy="1" w:legacySpace="0" w:legacyIndent="495"/>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E4D4B"/>
    <w:rsid w:val="002868A6"/>
    <w:rsid w:val="00321773"/>
    <w:rsid w:val="00353217"/>
    <w:rsid w:val="003E4D4B"/>
    <w:rsid w:val="00685C31"/>
    <w:rsid w:val="007B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1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177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мама</cp:lastModifiedBy>
  <cp:revision>5</cp:revision>
  <dcterms:created xsi:type="dcterms:W3CDTF">2018-09-30T21:23:00Z</dcterms:created>
  <dcterms:modified xsi:type="dcterms:W3CDTF">2018-10-07T09:32:00Z</dcterms:modified>
</cp:coreProperties>
</file>