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33" w:rsidRDefault="0006251B" w:rsidP="0006251B">
      <w:pPr>
        <w:pStyle w:val="a9"/>
        <w:spacing w:line="240" w:lineRule="auto"/>
        <w:ind w:hanging="567"/>
        <w:jc w:val="center"/>
        <w:rPr>
          <w:rFonts w:cs="Times New Roman"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35.6pt">
            <v:imagedata r:id="rId6" o:title="комп.музыка"/>
          </v:shape>
        </w:pict>
      </w:r>
    </w:p>
    <w:p w:rsidR="00A65DAF" w:rsidRPr="00940D34" w:rsidRDefault="00A65DAF" w:rsidP="00940D34">
      <w:pPr>
        <w:pStyle w:val="a9"/>
        <w:spacing w:line="240" w:lineRule="auto"/>
        <w:jc w:val="center"/>
        <w:rPr>
          <w:rFonts w:cs="Times New Roman"/>
        </w:rPr>
      </w:pPr>
    </w:p>
    <w:p w:rsidR="0059650A" w:rsidRDefault="0059650A" w:rsidP="008B486D">
      <w:pPr>
        <w:pStyle w:val="a5"/>
        <w:spacing w:before="0" w:beforeAutospacing="0" w:after="0" w:afterAutospacing="0"/>
        <w:rPr>
          <w:b/>
          <w:color w:val="000000"/>
        </w:rPr>
      </w:pPr>
    </w:p>
    <w:p w:rsidR="005579E6" w:rsidRPr="00CD565F" w:rsidRDefault="005579E6" w:rsidP="008B486D">
      <w:pPr>
        <w:pStyle w:val="a5"/>
        <w:spacing w:before="0" w:beforeAutospacing="0" w:after="0" w:afterAutospacing="0"/>
        <w:rPr>
          <w:b/>
          <w:color w:val="000000"/>
        </w:rPr>
      </w:pPr>
      <w:r w:rsidRPr="00CD565F">
        <w:rPr>
          <w:b/>
          <w:color w:val="000000"/>
        </w:rPr>
        <w:t xml:space="preserve"> </w:t>
      </w:r>
      <w:r w:rsidRPr="00CD565F">
        <w:rPr>
          <w:b/>
          <w:color w:val="000000"/>
          <w:lang w:val="en-US"/>
        </w:rPr>
        <w:t>I</w:t>
      </w:r>
      <w:r w:rsidRPr="00CD565F">
        <w:rPr>
          <w:b/>
          <w:color w:val="000000"/>
        </w:rPr>
        <w:t xml:space="preserve"> Целевой раздел</w:t>
      </w:r>
    </w:p>
    <w:p w:rsidR="0059650A" w:rsidRDefault="0059650A" w:rsidP="0059650A">
      <w:pPr>
        <w:pStyle w:val="a5"/>
        <w:numPr>
          <w:ilvl w:val="1"/>
          <w:numId w:val="23"/>
        </w:numPr>
        <w:spacing w:before="0" w:beforeAutospacing="0" w:after="0" w:afterAutospacing="0" w:line="360" w:lineRule="auto"/>
        <w:ind w:left="0" w:firstLine="709"/>
        <w:rPr>
          <w:b/>
          <w:color w:val="000000"/>
        </w:rPr>
      </w:pPr>
      <w:r w:rsidRPr="00B64B0E">
        <w:rPr>
          <w:b/>
          <w:color w:val="000000"/>
        </w:rPr>
        <w:t>Пояснительная записка.</w:t>
      </w:r>
    </w:p>
    <w:p w:rsidR="0059650A" w:rsidRPr="0059650A" w:rsidRDefault="0059650A" w:rsidP="0059650A">
      <w:pPr>
        <w:pStyle w:val="a6"/>
        <w:shd w:val="clear" w:color="auto" w:fill="FFFFFF"/>
        <w:spacing w:line="360" w:lineRule="auto"/>
        <w:ind w:left="862"/>
        <w:rPr>
          <w:color w:val="000000"/>
          <w:shd w:val="clear" w:color="auto" w:fill="FFFFFF"/>
        </w:rPr>
      </w:pPr>
      <w:r>
        <w:rPr>
          <w:b/>
          <w:color w:val="000000"/>
        </w:rPr>
        <w:t>1.1.1.</w:t>
      </w:r>
      <w:r w:rsidRPr="003950D8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C6CA0">
        <w:rPr>
          <w:rStyle w:val="a3"/>
          <w:color w:val="000000"/>
          <w:bdr w:val="none" w:sz="0" w:space="0" w:color="auto" w:frame="1"/>
          <w:shd w:val="clear" w:color="auto" w:fill="FFFFFF"/>
        </w:rPr>
        <w:t>Актуальность программы</w:t>
      </w:r>
      <w:r w:rsidRPr="007C6CA0">
        <w:rPr>
          <w:rStyle w:val="apple-converted-space"/>
          <w:color w:val="000000"/>
          <w:shd w:val="clear" w:color="auto" w:fill="FFFFFF"/>
        </w:rPr>
        <w:t> </w:t>
      </w:r>
    </w:p>
    <w:p w:rsidR="0059650A" w:rsidRPr="00CD565F" w:rsidRDefault="0059650A" w:rsidP="0059650A">
      <w:pPr>
        <w:pStyle w:val="c5"/>
        <w:spacing w:before="0" w:beforeAutospacing="0" w:after="0" w:afterAutospacing="0"/>
        <w:jc w:val="both"/>
        <w:rPr>
          <w:rStyle w:val="c1"/>
        </w:rPr>
      </w:pPr>
      <w:r w:rsidRPr="00CD565F">
        <w:rPr>
          <w:rStyle w:val="c1"/>
        </w:rPr>
        <w:t>В последние годы, в пору стремительно растущего научно-технического прогресса,</w:t>
      </w:r>
      <w:r w:rsidRPr="00CD565F">
        <w:t xml:space="preserve"> современные  дети  </w:t>
      </w:r>
      <w:r w:rsidRPr="00CD565F">
        <w:rPr>
          <w:rStyle w:val="c1"/>
        </w:rPr>
        <w:t xml:space="preserve">проявляют  </w:t>
      </w:r>
      <w:r w:rsidRPr="00CD565F">
        <w:t>огромный  интерес к компьютеру,  </w:t>
      </w:r>
      <w:r w:rsidRPr="00CD565F">
        <w:rPr>
          <w:rStyle w:val="c1"/>
        </w:rPr>
        <w:t xml:space="preserve"> к клавишным инструментам. Дети и подростки с увлечением осваивают поистине неисчерпаемые возможности электронного инструмента. И в настоящее время миди - клавиатуры и синтезаторы  являются полноправными спутниками акустических  и цифровых  фортепиано. </w:t>
      </w:r>
      <w:r w:rsidRPr="00CD565F">
        <w:t>Многие дети хотят обучаться музыке, владеть игрой на музыкальном инструменте, но не все имеют возможность посещать какие - либо учебные заведения дополнительного образования</w:t>
      </w:r>
      <w:proofErr w:type="gramStart"/>
      <w:r w:rsidRPr="00CD565F">
        <w:t xml:space="preserve"> </w:t>
      </w:r>
      <w:r w:rsidRPr="00CD565F">
        <w:rPr>
          <w:rStyle w:val="c1"/>
        </w:rPr>
        <w:t>В</w:t>
      </w:r>
      <w:proofErr w:type="gramEnd"/>
      <w:r w:rsidRPr="00CD565F">
        <w:rPr>
          <w:rStyle w:val="c1"/>
        </w:rPr>
        <w:t xml:space="preserve"> связи с этим, появилась необходимость в создании курса внеурочной деятельности по работе с клавишными электронными инструментами. </w:t>
      </w:r>
      <w:r w:rsidRPr="00CD565F">
        <w:t xml:space="preserve">Занятия на  электронном инструменте создают условия для развития  исполнительских, композиторских, звукорежиссерских способностей. Миди – клавиатура  имеет выход на наушники и встроенные громкоговорители, которые воспроизводят звучание произведения.  Игра на таких инструментах   имеет большой функционал, легкое и  понятное управление, компактность и мобильность. </w:t>
      </w:r>
      <w:r w:rsidRPr="00CD565F">
        <w:rPr>
          <w:rStyle w:val="c1"/>
        </w:rPr>
        <w:t>Увлеченные  процессом  работы  на новом инструменте, обучающиеся максимально используют свой творческий потенциал.</w:t>
      </w:r>
      <w:r>
        <w:rPr>
          <w:rStyle w:val="c1"/>
        </w:rPr>
        <w:t xml:space="preserve"> З</w:t>
      </w:r>
      <w:r w:rsidRPr="00CD565F">
        <w:rPr>
          <w:rStyle w:val="c1"/>
        </w:rPr>
        <w:t>адача учителя заключается в развит</w:t>
      </w:r>
      <w:proofErr w:type="gramStart"/>
      <w:r w:rsidRPr="00CD565F">
        <w:rPr>
          <w:rStyle w:val="c1"/>
        </w:rPr>
        <w:t>ии  у у</w:t>
      </w:r>
      <w:proofErr w:type="gramEnd"/>
      <w:r w:rsidRPr="00CD565F">
        <w:rPr>
          <w:rStyle w:val="c1"/>
        </w:rPr>
        <w:t xml:space="preserve">чеников навыков самостоятельной работы и активизации мыслительной деятельности. </w:t>
      </w:r>
    </w:p>
    <w:p w:rsidR="00073B4B" w:rsidRPr="00CD565F" w:rsidRDefault="00073B4B" w:rsidP="008B486D">
      <w:pPr>
        <w:pStyle w:val="a5"/>
        <w:spacing w:before="0" w:beforeAutospacing="0" w:after="0" w:afterAutospacing="0"/>
        <w:rPr>
          <w:b/>
          <w:color w:val="000000"/>
        </w:rPr>
      </w:pPr>
    </w:p>
    <w:p w:rsidR="005579E6" w:rsidRPr="00CD565F" w:rsidRDefault="005579E6" w:rsidP="008B48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CD56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1.2.</w:t>
      </w:r>
      <w:r w:rsidRPr="00CD5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CD5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Направленность образовательной программы</w:t>
      </w:r>
      <w:r w:rsidR="00073B4B" w:rsidRPr="00CD5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73B4B" w:rsidRPr="00CD565F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художественная</w:t>
      </w:r>
    </w:p>
    <w:p w:rsidR="00073B4B" w:rsidRPr="00CD565F" w:rsidRDefault="005579E6" w:rsidP="008B48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6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1.3. Уровень сложности программы</w:t>
      </w:r>
    </w:p>
    <w:p w:rsidR="005579E6" w:rsidRPr="00CD565F" w:rsidRDefault="00073B4B" w:rsidP="008B486D">
      <w:pPr>
        <w:shd w:val="clear" w:color="auto" w:fill="FFFFFF"/>
        <w:spacing w:after="0" w:line="240" w:lineRule="auto"/>
        <w:ind w:firstLine="705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D565F">
        <w:rPr>
          <w:rFonts w:ascii="Times New Roman" w:hAnsi="Times New Roman" w:cs="Times New Roman"/>
          <w:sz w:val="24"/>
          <w:szCs w:val="24"/>
        </w:rPr>
        <w:t>Уровень</w:t>
      </w:r>
      <w:r w:rsidRPr="00CD5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565F">
        <w:rPr>
          <w:rFonts w:ascii="Times New Roman" w:hAnsi="Times New Roman" w:cs="Times New Roman"/>
          <w:sz w:val="24"/>
          <w:szCs w:val="24"/>
        </w:rPr>
        <w:t>освоения</w:t>
      </w:r>
      <w:r w:rsidRPr="00CD5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565F">
        <w:rPr>
          <w:rFonts w:ascii="Times New Roman" w:hAnsi="Times New Roman" w:cs="Times New Roman"/>
          <w:sz w:val="24"/>
          <w:szCs w:val="24"/>
        </w:rPr>
        <w:t>программы</w:t>
      </w:r>
      <w:r w:rsidRPr="00CD5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565F">
        <w:rPr>
          <w:rFonts w:ascii="Times New Roman" w:hAnsi="Times New Roman" w:cs="Times New Roman"/>
          <w:sz w:val="24"/>
          <w:szCs w:val="24"/>
        </w:rPr>
        <w:t>–</w:t>
      </w:r>
      <w:r w:rsidRPr="00CD5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65DAF">
        <w:rPr>
          <w:rFonts w:ascii="Times New Roman" w:hAnsi="Times New Roman" w:cs="Times New Roman"/>
          <w:sz w:val="24"/>
          <w:szCs w:val="24"/>
        </w:rPr>
        <w:t>стартовый</w:t>
      </w:r>
      <w:r w:rsidR="005579E6" w:rsidRPr="00CD5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650A" w:rsidRDefault="0059650A" w:rsidP="008B486D">
      <w:pPr>
        <w:pStyle w:val="a6"/>
        <w:shd w:val="clear" w:color="auto" w:fill="FFFFFF"/>
        <w:ind w:left="0"/>
        <w:jc w:val="both"/>
        <w:rPr>
          <w:b/>
        </w:rPr>
      </w:pPr>
    </w:p>
    <w:p w:rsidR="00D60BFF" w:rsidRPr="00940D34" w:rsidRDefault="0059650A" w:rsidP="00D60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34">
        <w:rPr>
          <w:rFonts w:ascii="Times New Roman" w:hAnsi="Times New Roman" w:cs="Times New Roman"/>
          <w:b/>
          <w:bCs/>
          <w:color w:val="000000"/>
        </w:rPr>
        <w:t>1.1.4. Новизна</w:t>
      </w:r>
      <w:r w:rsidRPr="00940D34">
        <w:rPr>
          <w:rFonts w:ascii="Times New Roman" w:hAnsi="Times New Roman" w:cs="Times New Roman"/>
          <w:b/>
          <w:color w:val="000000"/>
          <w:bdr w:val="none" w:sz="0" w:space="0" w:color="auto" w:frame="1"/>
        </w:rPr>
        <w:t> программы</w:t>
      </w:r>
      <w:r w:rsidR="00D60BFF" w:rsidRPr="0094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FF" w:rsidRPr="00940D34" w:rsidRDefault="00D60BFF" w:rsidP="00D60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34">
        <w:rPr>
          <w:rFonts w:ascii="Times New Roman" w:hAnsi="Times New Roman" w:cs="Times New Roman"/>
          <w:sz w:val="24"/>
          <w:szCs w:val="24"/>
        </w:rPr>
        <w:t xml:space="preserve">Важной составной частью музыкальной грамотности является знание нотной грамоты. Дети учатся понимать нотные знаки, петь и исполнять по нотам простые </w:t>
      </w:r>
      <w:proofErr w:type="spellStart"/>
      <w:r w:rsidRPr="00940D34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940D34">
        <w:rPr>
          <w:rFonts w:ascii="Times New Roman" w:hAnsi="Times New Roman" w:cs="Times New Roman"/>
          <w:sz w:val="24"/>
          <w:szCs w:val="24"/>
        </w:rPr>
        <w:t xml:space="preserve"> и песни, сочинять простые  </w:t>
      </w:r>
      <w:proofErr w:type="spellStart"/>
      <w:r w:rsidRPr="00940D34">
        <w:rPr>
          <w:rFonts w:ascii="Times New Roman" w:hAnsi="Times New Roman" w:cs="Times New Roman"/>
          <w:sz w:val="24"/>
          <w:szCs w:val="24"/>
        </w:rPr>
        <w:t>рингтоны</w:t>
      </w:r>
      <w:proofErr w:type="spellEnd"/>
      <w:r w:rsidRPr="00940D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0D34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Pr="00940D34">
        <w:rPr>
          <w:rFonts w:ascii="Times New Roman" w:hAnsi="Times New Roman" w:cs="Times New Roman"/>
          <w:sz w:val="24"/>
          <w:szCs w:val="24"/>
        </w:rPr>
        <w:t xml:space="preserve"> осваивается посредством схемы. У учащихся развивается чувство ритма, пульсации. Дети осваивают простые размеры, пульсацию, способы импровизации, запись нотной грамоты, учатся выполнять простой ритмический аккомпанемент к музыке или импровизировать, сопровождать на клавишных  инструментах звучание произведения, играть выразительно в соответствии с настроением музыкального произведения. Не меньший интерес у учеников вызывает поиск интересных звуков и шумовых эффектов, которые они  используют для собственной интерпретации  музыкальных произведений. Функциональные возможности </w:t>
      </w:r>
      <w:r w:rsidRPr="00940D34">
        <w:rPr>
          <w:rFonts w:ascii="Times New Roman" w:hAnsi="Times New Roman" w:cs="Times New Roman"/>
          <w:sz w:val="24"/>
          <w:szCs w:val="24"/>
          <w:lang w:val="en-US"/>
        </w:rPr>
        <w:t>MIDI</w:t>
      </w:r>
      <w:r w:rsidRPr="00940D34">
        <w:rPr>
          <w:rFonts w:ascii="Times New Roman" w:hAnsi="Times New Roman" w:cs="Times New Roman"/>
          <w:sz w:val="24"/>
          <w:szCs w:val="24"/>
        </w:rPr>
        <w:t xml:space="preserve">-клавиатуры с большим разнообразием  стилей и тембров  дает учащимся возможность экспериментировать, не боясь проявлять свои творческие способности. В процессе обучения они учатся использовать функции инструмента, которые  хорошо развивают чувство ритма, слух, память. </w:t>
      </w:r>
    </w:p>
    <w:p w:rsidR="0059650A" w:rsidRDefault="0059650A" w:rsidP="008B486D">
      <w:pPr>
        <w:pStyle w:val="a6"/>
        <w:shd w:val="clear" w:color="auto" w:fill="FFFFFF"/>
        <w:ind w:left="0"/>
        <w:jc w:val="both"/>
        <w:rPr>
          <w:b/>
        </w:rPr>
      </w:pPr>
    </w:p>
    <w:p w:rsidR="00D60BFF" w:rsidRPr="00940D34" w:rsidRDefault="0059650A" w:rsidP="00D60B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940D34">
        <w:rPr>
          <w:rFonts w:ascii="Times New Roman" w:hAnsi="Times New Roman" w:cs="Times New Roman"/>
          <w:b/>
          <w:color w:val="000000"/>
          <w:bdr w:val="none" w:sz="0" w:space="0" w:color="auto" w:frame="1"/>
        </w:rPr>
        <w:t>1.1.5.  Отличительные особенности программы</w:t>
      </w:r>
    </w:p>
    <w:p w:rsidR="00D60BFF" w:rsidRPr="00CD565F" w:rsidRDefault="00D60BFF" w:rsidP="00D60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7B">
        <w:rPr>
          <w:rFonts w:ascii="Times New Roman" w:hAnsi="Times New Roman" w:cs="Times New Roman"/>
          <w:sz w:val="24"/>
          <w:szCs w:val="24"/>
        </w:rPr>
        <w:t xml:space="preserve"> </w:t>
      </w:r>
      <w:r w:rsidR="00686B7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CD565F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D60BFF" w:rsidRPr="00CD565F" w:rsidRDefault="00D60BFF" w:rsidP="00D60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>-постепенное  изучение основ музыкальной грамоты – как фундамента для более глубокого и полного анализа воспринимаемой музыки;</w:t>
      </w:r>
    </w:p>
    <w:p w:rsidR="00D60BFF" w:rsidRPr="00CD565F" w:rsidRDefault="00D60BFF" w:rsidP="00D60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>- накопление опыта творческого осмысления музыки на основе личных экспериментов;</w:t>
      </w:r>
    </w:p>
    <w:p w:rsidR="00D60BFF" w:rsidRPr="00CD565F" w:rsidRDefault="00D60BFF" w:rsidP="00D60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-формирование навыков творческого выражения впечатления от слушаемой и исполняемой музыки; </w:t>
      </w:r>
    </w:p>
    <w:p w:rsidR="0059650A" w:rsidRPr="00940D34" w:rsidRDefault="00D60BFF" w:rsidP="0094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>-развитие умения увидеть глубинные связи музыкального искусства и жизни.</w:t>
      </w:r>
    </w:p>
    <w:p w:rsidR="0059650A" w:rsidRDefault="0059650A" w:rsidP="0059650A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1.6</w:t>
      </w: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Адресат программы</w:t>
      </w:r>
    </w:p>
    <w:p w:rsidR="0059650A" w:rsidRPr="00CD565F" w:rsidRDefault="0059650A" w:rsidP="005965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0A">
        <w:rPr>
          <w:rFonts w:ascii="Times New Roman" w:hAnsi="Times New Roman" w:cs="Times New Roman"/>
          <w:sz w:val="24"/>
          <w:szCs w:val="24"/>
        </w:rPr>
        <w:t xml:space="preserve"> </w:t>
      </w:r>
      <w:r w:rsidRPr="00CD565F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565F">
        <w:rPr>
          <w:rFonts w:ascii="Times New Roman" w:hAnsi="Times New Roman" w:cs="Times New Roman"/>
          <w:sz w:val="24"/>
          <w:szCs w:val="24"/>
        </w:rPr>
        <w:t xml:space="preserve"> - 11 классов основной общеобразовательной школы.</w:t>
      </w:r>
    </w:p>
    <w:p w:rsidR="0059650A" w:rsidRDefault="0059650A" w:rsidP="0059650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40D34" w:rsidRDefault="00940D34" w:rsidP="0059650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650A" w:rsidRDefault="0059650A" w:rsidP="0059650A">
      <w:pPr>
        <w:shd w:val="clear" w:color="auto" w:fill="FFFFFF"/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1.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1.7</w:t>
      </w: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Формы и методы обучения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тип и формы организации занятий</w:t>
      </w: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60BFF" w:rsidRPr="00CD565F" w:rsidRDefault="00D60BFF" w:rsidP="00D60B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D60BFF" w:rsidRPr="00CD565F" w:rsidRDefault="00D60BFF" w:rsidP="00D60B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>Групповая</w:t>
      </w:r>
    </w:p>
    <w:p w:rsidR="00D60BFF" w:rsidRPr="00CD565F" w:rsidRDefault="00D60BFF" w:rsidP="00D60B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>Коллективно – творческая</w:t>
      </w:r>
    </w:p>
    <w:p w:rsidR="00D60BFF" w:rsidRDefault="00D60BFF" w:rsidP="00D60BFF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D565F">
        <w:rPr>
          <w:rFonts w:ascii="Times New Roman" w:hAnsi="Times New Roman" w:cs="Times New Roman"/>
          <w:sz w:val="24"/>
          <w:szCs w:val="24"/>
        </w:rPr>
        <w:t>Работа в группе строится по принципу взаимопомощи, индивидуальной работы с инструментом, работа в паре.</w:t>
      </w:r>
      <w:r w:rsidRPr="00CD565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60BFF" w:rsidRPr="00CD565F" w:rsidRDefault="00D60BFF" w:rsidP="00D60BFF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86B7B">
        <w:rPr>
          <w:rFonts w:ascii="Times New Roman" w:hAnsi="Times New Roman" w:cs="Times New Roman"/>
          <w:sz w:val="24"/>
          <w:szCs w:val="24"/>
        </w:rPr>
        <w:t>Виды деятельности</w:t>
      </w:r>
      <w:r w:rsidRPr="00CD565F">
        <w:rPr>
          <w:rFonts w:ascii="Times New Roman" w:hAnsi="Times New Roman" w:cs="Times New Roman"/>
          <w:sz w:val="24"/>
          <w:szCs w:val="24"/>
        </w:rPr>
        <w:t xml:space="preserve"> на занятиях разнообразны. В работе используется импровизация. Она способствует развитию музыкально-творческих способностей учащихся, так как  в процессе импровизации они стараются передать заданное настроение музыки, осваивают элементы музыкальной выразительности. </w:t>
      </w:r>
    </w:p>
    <w:p w:rsidR="00D60BFF" w:rsidRPr="00940D34" w:rsidRDefault="00D60BFF" w:rsidP="00940D34">
      <w:pPr>
        <w:pStyle w:val="a6"/>
        <w:shd w:val="clear" w:color="auto" w:fill="FFFFFF"/>
        <w:ind w:left="0"/>
        <w:jc w:val="both"/>
        <w:rPr>
          <w:rStyle w:val="a3"/>
          <w:b w:val="0"/>
          <w:bCs w:val="0"/>
        </w:rPr>
      </w:pPr>
      <w:r w:rsidRPr="00686B7B">
        <w:t>Методы,</w:t>
      </w:r>
      <w:r w:rsidRPr="00CD565F">
        <w:t xml:space="preserve"> применяемые учителем: беседы, диалог с учениками, конспектирование, наглядност</w:t>
      </w:r>
      <w:r w:rsidR="00940D34">
        <w:t>ь</w:t>
      </w:r>
      <w:r w:rsidRPr="00CD565F">
        <w:t>.</w:t>
      </w:r>
    </w:p>
    <w:p w:rsidR="0059650A" w:rsidRPr="00B64B0E" w:rsidRDefault="0059650A" w:rsidP="0059650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B64B0E">
        <w:rPr>
          <w:rStyle w:val="a3"/>
          <w:color w:val="000000"/>
          <w:bdr w:val="none" w:sz="0" w:space="0" w:color="auto" w:frame="1"/>
          <w:shd w:val="clear" w:color="auto" w:fill="FFFFFF"/>
        </w:rPr>
        <w:t>1.</w:t>
      </w:r>
      <w:r>
        <w:rPr>
          <w:rStyle w:val="a3"/>
          <w:color w:val="000000"/>
          <w:bdr w:val="none" w:sz="0" w:space="0" w:color="auto" w:frame="1"/>
          <w:shd w:val="clear" w:color="auto" w:fill="FFFFFF"/>
        </w:rPr>
        <w:t>1.8</w:t>
      </w:r>
      <w:r w:rsidRPr="00B64B0E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. Объем и сроки реализации программы:</w:t>
      </w:r>
    </w:p>
    <w:p w:rsidR="0059650A" w:rsidRPr="00B64B0E" w:rsidRDefault="0059650A" w:rsidP="0059650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color w:val="000000"/>
        </w:rPr>
      </w:pPr>
      <w:r w:rsidRPr="00B64B0E">
        <w:rPr>
          <w:color w:val="000000"/>
          <w:bdr w:val="none" w:sz="0" w:space="0" w:color="auto" w:frame="1"/>
        </w:rPr>
        <w:t>Программа рассчитана на 1 год обучения: </w:t>
      </w:r>
      <w:r w:rsidR="00686B7B">
        <w:rPr>
          <w:color w:val="000000"/>
          <w:bdr w:val="none" w:sz="0" w:space="0" w:color="auto" w:frame="1"/>
        </w:rPr>
        <w:t>2</w:t>
      </w:r>
      <w:r w:rsidRPr="00B64B0E">
        <w:rPr>
          <w:color w:val="000000"/>
          <w:bdr w:val="none" w:sz="0" w:space="0" w:color="auto" w:frame="1"/>
        </w:rPr>
        <w:t xml:space="preserve"> час</w:t>
      </w:r>
      <w:r w:rsidR="00686B7B">
        <w:rPr>
          <w:color w:val="000000"/>
          <w:bdr w:val="none" w:sz="0" w:space="0" w:color="auto" w:frame="1"/>
        </w:rPr>
        <w:t xml:space="preserve">а в неделю, 1 </w:t>
      </w:r>
      <w:r w:rsidRPr="00B64B0E">
        <w:rPr>
          <w:color w:val="000000"/>
          <w:bdr w:val="none" w:sz="0" w:space="0" w:color="auto" w:frame="1"/>
        </w:rPr>
        <w:t>час в день</w:t>
      </w:r>
      <w:r w:rsidR="00686B7B">
        <w:rPr>
          <w:color w:val="000000"/>
          <w:bdr w:val="none" w:sz="0" w:space="0" w:color="auto" w:frame="1"/>
        </w:rPr>
        <w:t>.</w:t>
      </w:r>
    </w:p>
    <w:p w:rsidR="00686B7B" w:rsidRDefault="00686B7B" w:rsidP="0059650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9650A" w:rsidRDefault="0059650A" w:rsidP="0059650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1.9</w:t>
      </w: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Цель и задачи программы.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b/>
          <w:sz w:val="24"/>
          <w:szCs w:val="24"/>
        </w:rPr>
        <w:t>Целью</w:t>
      </w:r>
      <w:r w:rsidRPr="00CD565F">
        <w:rPr>
          <w:rFonts w:ascii="Times New Roman" w:hAnsi="Times New Roman" w:cs="Times New Roman"/>
          <w:sz w:val="24"/>
          <w:szCs w:val="24"/>
        </w:rPr>
        <w:t xml:space="preserve"> данной программы является воспитание творческой, нравственно-ориентированной личности, формирование музыкальной, исполнительской культуры как неотъемлемой части духовной культуры школьников.</w:t>
      </w:r>
    </w:p>
    <w:p w:rsidR="00073B4B" w:rsidRPr="00CD565F" w:rsidRDefault="00073B4B" w:rsidP="008B486D">
      <w:pPr>
        <w:pStyle w:val="c5"/>
        <w:spacing w:before="0" w:beforeAutospacing="0" w:after="0" w:afterAutospacing="0"/>
        <w:jc w:val="both"/>
      </w:pP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D56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5F"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Образовательные:</w:t>
      </w:r>
    </w:p>
    <w:p w:rsidR="00073B4B" w:rsidRPr="00CD565F" w:rsidRDefault="00073B4B" w:rsidP="008B486D">
      <w:pPr>
        <w:pStyle w:val="a6"/>
        <w:numPr>
          <w:ilvl w:val="0"/>
          <w:numId w:val="14"/>
        </w:numPr>
        <w:jc w:val="both"/>
        <w:rPr>
          <w:b/>
          <w:bCs/>
          <w:shd w:val="clear" w:color="auto" w:fill="FFFFFF"/>
        </w:rPr>
      </w:pPr>
      <w:r w:rsidRPr="00CD565F">
        <w:t>Обучить детей навыкам игры на клавишном музыкальном инструменте.</w:t>
      </w:r>
    </w:p>
    <w:p w:rsidR="00073B4B" w:rsidRPr="00CD565F" w:rsidRDefault="00073B4B" w:rsidP="008B486D">
      <w:pPr>
        <w:pStyle w:val="a6"/>
        <w:numPr>
          <w:ilvl w:val="0"/>
          <w:numId w:val="14"/>
        </w:numPr>
        <w:jc w:val="both"/>
      </w:pPr>
      <w:r w:rsidRPr="00CD565F">
        <w:t>Углубить знания детей в области музыки: классической, народной, эстрадной;</w:t>
      </w:r>
    </w:p>
    <w:p w:rsidR="00073B4B" w:rsidRPr="00CD565F" w:rsidRDefault="00073B4B" w:rsidP="008B486D">
      <w:pPr>
        <w:pStyle w:val="a6"/>
        <w:numPr>
          <w:ilvl w:val="0"/>
          <w:numId w:val="14"/>
        </w:numPr>
        <w:jc w:val="both"/>
        <w:rPr>
          <w:b/>
          <w:bCs/>
          <w:shd w:val="clear" w:color="auto" w:fill="FFFFFF"/>
        </w:rPr>
      </w:pPr>
      <w:r w:rsidRPr="00CD565F">
        <w:t>Привить навыки общения с музыкой: правильно воспринимать и исполнять ее.</w:t>
      </w:r>
    </w:p>
    <w:p w:rsidR="00073B4B" w:rsidRPr="00CD565F" w:rsidRDefault="00073B4B" w:rsidP="008B486D">
      <w:pPr>
        <w:pStyle w:val="a6"/>
        <w:numPr>
          <w:ilvl w:val="0"/>
          <w:numId w:val="14"/>
        </w:numPr>
        <w:jc w:val="both"/>
        <w:rPr>
          <w:b/>
          <w:bCs/>
          <w:shd w:val="clear" w:color="auto" w:fill="FFFFFF"/>
        </w:rPr>
      </w:pPr>
      <w:r w:rsidRPr="00CD565F">
        <w:t>Привить навыки сценического поведения.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</w:pPr>
      <w:r w:rsidRPr="00CD565F"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Воспитательные:</w:t>
      </w:r>
    </w:p>
    <w:p w:rsidR="00073B4B" w:rsidRPr="00CD565F" w:rsidRDefault="00073B4B" w:rsidP="008B486D">
      <w:pPr>
        <w:pStyle w:val="a6"/>
        <w:numPr>
          <w:ilvl w:val="0"/>
          <w:numId w:val="15"/>
        </w:numPr>
        <w:shd w:val="clear" w:color="auto" w:fill="FFFFFF"/>
        <w:jc w:val="both"/>
      </w:pPr>
      <w:r w:rsidRPr="00CD565F">
        <w:t xml:space="preserve">Воспитывать интерес, любовь и уважение к музыкальной и общей культуре народов мира. </w:t>
      </w:r>
    </w:p>
    <w:p w:rsidR="00073B4B" w:rsidRPr="00CD565F" w:rsidRDefault="00073B4B" w:rsidP="008B486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школьников положительной мотивации, стойкого интереса к процессу обучения. </w:t>
      </w:r>
    </w:p>
    <w:p w:rsidR="00073B4B" w:rsidRPr="00CD565F" w:rsidRDefault="00073B4B" w:rsidP="008B486D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>Формировать чувство прекрасного на основе классического и современного музыкального материала.</w:t>
      </w:r>
    </w:p>
    <w:p w:rsidR="00073B4B" w:rsidRPr="00CD565F" w:rsidRDefault="00073B4B" w:rsidP="008B486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Формирование системы знаний, умений, навыков в избранном направлении деятельности, </w:t>
      </w:r>
      <w:proofErr w:type="spellStart"/>
      <w:r w:rsidRPr="00CD565F">
        <w:rPr>
          <w:rFonts w:ascii="Times New Roman" w:hAnsi="Times New Roman" w:cs="Times New Roman"/>
          <w:sz w:val="24"/>
          <w:szCs w:val="24"/>
        </w:rPr>
        <w:t>расширятьобщий</w:t>
      </w:r>
      <w:proofErr w:type="spellEnd"/>
      <w:r w:rsidRPr="00CD565F">
        <w:rPr>
          <w:rFonts w:ascii="Times New Roman" w:hAnsi="Times New Roman" w:cs="Times New Roman"/>
          <w:sz w:val="24"/>
          <w:szCs w:val="24"/>
        </w:rPr>
        <w:t xml:space="preserve"> кругозор. 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</w:pPr>
      <w:r w:rsidRPr="00CD565F"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Развивающие:</w:t>
      </w:r>
    </w:p>
    <w:p w:rsidR="00073B4B" w:rsidRPr="00CD565F" w:rsidRDefault="00073B4B" w:rsidP="008B486D">
      <w:pPr>
        <w:pStyle w:val="a6"/>
        <w:numPr>
          <w:ilvl w:val="0"/>
          <w:numId w:val="16"/>
        </w:numPr>
        <w:shd w:val="clear" w:color="auto" w:fill="FFFFFF"/>
        <w:jc w:val="both"/>
      </w:pPr>
      <w:r w:rsidRPr="00CD565F">
        <w:t>Развивать у детей творческие способности, творческую  деятельность игрой на клавишных музыкальных инструментах (</w:t>
      </w:r>
      <w:r w:rsidRPr="00CD565F">
        <w:rPr>
          <w:shd w:val="clear" w:color="auto" w:fill="FFFFFF"/>
        </w:rPr>
        <w:t>MIDI</w:t>
      </w:r>
      <w:r w:rsidRPr="00CD565F">
        <w:t>-клавиатуры).</w:t>
      </w:r>
    </w:p>
    <w:p w:rsidR="00073B4B" w:rsidRPr="00CD565F" w:rsidRDefault="00073B4B" w:rsidP="008B486D">
      <w:pPr>
        <w:pStyle w:val="a6"/>
        <w:numPr>
          <w:ilvl w:val="0"/>
          <w:numId w:val="16"/>
        </w:numPr>
        <w:shd w:val="clear" w:color="auto" w:fill="FFFFFF"/>
        <w:suppressAutoHyphens/>
        <w:jc w:val="both"/>
      </w:pPr>
      <w:r w:rsidRPr="00CD565F">
        <w:t xml:space="preserve">Развить способности импровизации и исполнения </w:t>
      </w:r>
      <w:proofErr w:type="spellStart"/>
      <w:r w:rsidRPr="00CD565F">
        <w:t>рингтонов</w:t>
      </w:r>
      <w:proofErr w:type="spellEnd"/>
      <w:r w:rsidRPr="00CD565F">
        <w:t xml:space="preserve"> собственного сочинения.</w:t>
      </w:r>
    </w:p>
    <w:p w:rsidR="00073B4B" w:rsidRPr="00CD565F" w:rsidRDefault="00073B4B" w:rsidP="008B486D">
      <w:pPr>
        <w:pStyle w:val="a6"/>
        <w:numPr>
          <w:ilvl w:val="0"/>
          <w:numId w:val="16"/>
        </w:numPr>
        <w:shd w:val="clear" w:color="auto" w:fill="FFFFFF"/>
        <w:jc w:val="both"/>
      </w:pPr>
      <w:r w:rsidRPr="00CD565F">
        <w:t>Развивать умение давать личностную оценку музыке, которую сочинил и продемонстрировал на занятии и вне школы, аргументировать свое мнение.</w:t>
      </w:r>
    </w:p>
    <w:p w:rsidR="00073B4B" w:rsidRPr="00CD565F" w:rsidRDefault="00073B4B" w:rsidP="008B486D">
      <w:pPr>
        <w:pStyle w:val="a6"/>
        <w:numPr>
          <w:ilvl w:val="0"/>
          <w:numId w:val="16"/>
        </w:numPr>
        <w:shd w:val="clear" w:color="auto" w:fill="FFFFFF"/>
        <w:suppressAutoHyphens/>
        <w:jc w:val="both"/>
      </w:pPr>
      <w:r w:rsidRPr="00CD565F">
        <w:t>Развить музыкально-эстетический вкус и музыкальные способности детей.</w:t>
      </w:r>
    </w:p>
    <w:p w:rsidR="00940D34" w:rsidRPr="001151ED" w:rsidRDefault="00D60BFF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1.10</w:t>
      </w:r>
      <w:r w:rsidRPr="00B64B0E">
        <w:rPr>
          <w:rFonts w:ascii="Times New Roman" w:hAnsi="Times New Roman" w:cs="Times New Roman"/>
          <w:b/>
          <w:color w:val="000000"/>
          <w:sz w:val="24"/>
          <w:szCs w:val="24"/>
        </w:rPr>
        <w:t>. Планируемые результаты</w:t>
      </w:r>
      <w:r w:rsidR="005579E6" w:rsidRPr="00CD565F">
        <w:rPr>
          <w:color w:val="000000"/>
        </w:rPr>
        <w:br/>
      </w:r>
      <w:r w:rsidR="00940D34" w:rsidRPr="001151E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940D34" w:rsidRPr="001151ED" w:rsidRDefault="00940D34" w:rsidP="0094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формирование способности к самооценке на основе критериев успешности творческой деятельности;</w:t>
      </w:r>
    </w:p>
    <w:p w:rsidR="00940D34" w:rsidRPr="001151ED" w:rsidRDefault="00940D34" w:rsidP="0094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историю;</w:t>
      </w:r>
    </w:p>
    <w:p w:rsidR="00940D34" w:rsidRPr="001151ED" w:rsidRDefault="00940D34" w:rsidP="0094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 xml:space="preserve">формирование эмоциональное отношение к искусству; </w:t>
      </w:r>
    </w:p>
    <w:p w:rsidR="00940D34" w:rsidRPr="001151ED" w:rsidRDefault="00940D34" w:rsidP="0094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формирование духовно-нравственных оснований;</w:t>
      </w:r>
    </w:p>
    <w:p w:rsidR="00940D34" w:rsidRPr="001151ED" w:rsidRDefault="00940D34" w:rsidP="0094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 xml:space="preserve">реализация творческого потенциала в процессе коллективного (индивидуального) </w:t>
      </w:r>
      <w:proofErr w:type="spellStart"/>
      <w:r w:rsidRPr="001151E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151ED">
        <w:rPr>
          <w:rFonts w:ascii="Times New Roman" w:hAnsi="Times New Roman" w:cs="Times New Roman"/>
          <w:sz w:val="24"/>
          <w:szCs w:val="24"/>
        </w:rPr>
        <w:t>.</w:t>
      </w:r>
    </w:p>
    <w:p w:rsidR="00940D34" w:rsidRPr="001151ED" w:rsidRDefault="00940D34" w:rsidP="0094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34" w:rsidRPr="001151ED" w:rsidRDefault="00940D34" w:rsidP="0094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1E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151ED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планировать свои действия с творческой задачей и условиями её реализации;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самостоятельно выделять и формулировать познавательные цели занятия;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выстраивать самостоятельный творческий маршрут общения с искусством.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участвовать в жизни микр</w:t>
      </w:r>
      <w:proofErr w:type="gramStart"/>
      <w:r w:rsidRPr="001151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51ED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1151ED">
        <w:rPr>
          <w:rFonts w:ascii="Times New Roman" w:hAnsi="Times New Roman" w:cs="Times New Roman"/>
          <w:sz w:val="24"/>
          <w:szCs w:val="24"/>
        </w:rPr>
        <w:t>макросоциума</w:t>
      </w:r>
      <w:proofErr w:type="spellEnd"/>
      <w:r w:rsidRPr="001151ED">
        <w:rPr>
          <w:rFonts w:ascii="Times New Roman" w:hAnsi="Times New Roman" w:cs="Times New Roman"/>
          <w:sz w:val="24"/>
          <w:szCs w:val="24"/>
        </w:rPr>
        <w:t xml:space="preserve"> (группы, класса, школы, города, региона и др.); 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уметь слушать и слышать мнение других людей, излагать свои мысли о музыке;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 xml:space="preserve">применять знаково-символические и речевые средства для решения коммуникативных задач; 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для решения задач;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 xml:space="preserve">разнообразные способы  воплощения художественно-образного содержания музыкальных произведений  в различных видах музыкальной и познавательно-творческой деятельности; 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постижение нотной грамоты;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знание особенностей музыкального языка;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 xml:space="preserve">применение полученных знаний и приобретённого опыта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 </w:t>
      </w:r>
    </w:p>
    <w:p w:rsidR="00940D34" w:rsidRPr="001151ED" w:rsidRDefault="00940D34" w:rsidP="0094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>оздание коллективных музыкальных</w:t>
      </w:r>
      <w:r w:rsidRPr="001151ED">
        <w:rPr>
          <w:rFonts w:ascii="Times New Roman" w:hAnsi="Times New Roman" w:cs="Times New Roman"/>
          <w:sz w:val="24"/>
          <w:szCs w:val="24"/>
        </w:rPr>
        <w:t xml:space="preserve"> композиций;</w:t>
      </w:r>
    </w:p>
    <w:p w:rsidR="0086082A" w:rsidRPr="00940D34" w:rsidRDefault="00940D34" w:rsidP="00940D3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151ED">
        <w:rPr>
          <w:rFonts w:ascii="Times New Roman" w:hAnsi="Times New Roman" w:cs="Times New Roman"/>
          <w:sz w:val="24"/>
          <w:szCs w:val="24"/>
        </w:rPr>
        <w:t>•</w:t>
      </w:r>
      <w:r w:rsidRPr="001151ED">
        <w:rPr>
          <w:rFonts w:ascii="Times New Roman" w:hAnsi="Times New Roman" w:cs="Times New Roman"/>
          <w:sz w:val="24"/>
          <w:szCs w:val="24"/>
        </w:rPr>
        <w:tab/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>музыкальных  произведений.</w:t>
      </w:r>
    </w:p>
    <w:p w:rsidR="0086082A" w:rsidRPr="00CD565F" w:rsidRDefault="005579E6" w:rsidP="00B21327">
      <w:pPr>
        <w:pStyle w:val="a7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D565F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II</w:t>
      </w:r>
      <w:r w:rsidRPr="00CD565F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CD565F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Pr="00CD565F">
        <w:rPr>
          <w:rFonts w:ascii="Times New Roman" w:hAnsi="Times New Roman"/>
          <w:b/>
          <w:color w:val="000000"/>
          <w:sz w:val="24"/>
          <w:szCs w:val="24"/>
        </w:rPr>
        <w:t xml:space="preserve">  Содержательный раздел</w:t>
      </w:r>
    </w:p>
    <w:p w:rsidR="0086082A" w:rsidRPr="00CD565F" w:rsidRDefault="0086082A" w:rsidP="008B486D">
      <w:pPr>
        <w:pStyle w:val="a7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082A" w:rsidRPr="00CD565F" w:rsidRDefault="000121A6" w:rsidP="008B486D">
      <w:pPr>
        <w:pStyle w:val="a7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565F">
        <w:rPr>
          <w:rFonts w:ascii="Times New Roman" w:hAnsi="Times New Roman"/>
          <w:b/>
          <w:color w:val="000000"/>
          <w:sz w:val="24"/>
          <w:szCs w:val="24"/>
        </w:rPr>
        <w:t>2.1.Учебный план</w:t>
      </w:r>
    </w:p>
    <w:p w:rsidR="0086082A" w:rsidRPr="00CD565F" w:rsidRDefault="0086082A" w:rsidP="008B486D">
      <w:pPr>
        <w:pStyle w:val="a7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4347"/>
        <w:gridCol w:w="791"/>
        <w:gridCol w:w="928"/>
        <w:gridCol w:w="1268"/>
        <w:gridCol w:w="2280"/>
      </w:tblGrid>
      <w:tr w:rsidR="00D60BFF" w:rsidRPr="00CD565F" w:rsidTr="00D60BFF">
        <w:trPr>
          <w:cantSplit/>
          <w:trHeight w:val="14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п\</w:t>
            </w:r>
            <w:proofErr w:type="gramStart"/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86082A">
            <w:pPr>
              <w:ind w:left="-92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Формы аттестации/ контроля</w:t>
            </w:r>
          </w:p>
        </w:tc>
      </w:tr>
      <w:tr w:rsidR="00D60BFF" w:rsidRPr="00CD565F" w:rsidTr="00D60BFF">
        <w:trPr>
          <w:cantSplit/>
          <w:trHeight w:val="14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FF" w:rsidRPr="00CD565F" w:rsidRDefault="00D60BFF" w:rsidP="0015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FF" w:rsidRPr="00CD565F" w:rsidRDefault="00D60BFF" w:rsidP="00151BE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Теория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компоненты нотной грамоты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Контрольное занятие </w:t>
            </w: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синтезатором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занятие</w:t>
            </w: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Классный концерт «Разноцветные клавиши»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концерте</w:t>
            </w: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музыкальной речи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занятие</w:t>
            </w: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интервалы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занятие</w:t>
            </w: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Классный концерт «Разноцветные клавиши»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младшеклассников</w:t>
            </w:r>
            <w:proofErr w:type="spellEnd"/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Знаки альтерации. Ключевые знаки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занятие</w:t>
            </w: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Басовый ключ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занятие</w:t>
            </w: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Аккорд. Трезвучие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занятие</w:t>
            </w: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Классный концерт «Разноцветные клавиши»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младшеклассников</w:t>
            </w:r>
            <w:proofErr w:type="spellEnd"/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86082A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 w:right="-1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Жанры и стили музыкального искусства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занятие</w:t>
            </w:r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86082A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 w:right="-1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Классный концерт «Разноцветные клавиши»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940D34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младшеклассников</w:t>
            </w:r>
            <w:proofErr w:type="spellEnd"/>
          </w:p>
        </w:tc>
      </w:tr>
      <w:tr w:rsidR="00D60BFF" w:rsidRPr="00CD565F" w:rsidTr="00D60BF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FF" w:rsidRPr="00CD565F" w:rsidRDefault="00D60BFF" w:rsidP="00151BEB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21A6" w:rsidRPr="00CD565F" w:rsidRDefault="000121A6" w:rsidP="008B486D">
      <w:pPr>
        <w:pStyle w:val="a7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121A6" w:rsidRPr="00CD565F" w:rsidRDefault="000121A6" w:rsidP="008B486D">
      <w:pPr>
        <w:pStyle w:val="a7"/>
        <w:ind w:left="360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579E6" w:rsidRPr="00CD565F" w:rsidRDefault="000121A6" w:rsidP="008B4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65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2.2. </w:t>
      </w:r>
      <w:r w:rsidR="005579E6" w:rsidRPr="00CD565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Содержание образовательной программы</w:t>
      </w:r>
    </w:p>
    <w:p w:rsidR="00073B4B" w:rsidRPr="00CD565F" w:rsidRDefault="00073B4B" w:rsidP="008B486D">
      <w:pPr>
        <w:pStyle w:val="a6"/>
        <w:ind w:left="0"/>
        <w:jc w:val="both"/>
        <w:rPr>
          <w:b/>
        </w:rPr>
      </w:pPr>
      <w:r w:rsidRPr="00CD565F">
        <w:rPr>
          <w:b/>
        </w:rPr>
        <w:t xml:space="preserve">Тема 1. «Введение. Знакомство с </w:t>
      </w:r>
      <w:r w:rsidRPr="00CD565F">
        <w:rPr>
          <w:b/>
          <w:lang w:val="en-US"/>
        </w:rPr>
        <w:t>MIDI</w:t>
      </w:r>
      <w:r w:rsidRPr="00CD565F">
        <w:rPr>
          <w:b/>
        </w:rPr>
        <w:t xml:space="preserve">-клавиатурой CME </w:t>
      </w:r>
      <w:r w:rsidRPr="00CD565F">
        <w:rPr>
          <w:b/>
          <w:lang w:val="en-US"/>
        </w:rPr>
        <w:t>U</w:t>
      </w:r>
      <w:r w:rsidRPr="00CD565F">
        <w:rPr>
          <w:b/>
        </w:rPr>
        <w:t>-</w:t>
      </w:r>
      <w:r w:rsidRPr="00CD565F">
        <w:rPr>
          <w:b/>
          <w:lang w:val="en-US"/>
        </w:rPr>
        <w:t>key</w:t>
      </w:r>
      <w:r w:rsidRPr="00CD565F">
        <w:rPr>
          <w:b/>
        </w:rPr>
        <w:t xml:space="preserve">» (8 ч.) 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Клавиатура. Основные функции клавиатуры. Джойстик и его свойства. Музыкальный звук, его свойства. Понятие октавы. Регистры: нижний, средний, верхний. 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b/>
          <w:sz w:val="24"/>
          <w:szCs w:val="24"/>
        </w:rPr>
        <w:t>Тема 2.</w:t>
      </w:r>
      <w:r w:rsidRPr="00CD565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D565F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исследовательской деятельности</w:t>
      </w:r>
      <w:r w:rsidRPr="00CD565F">
        <w:rPr>
          <w:rFonts w:ascii="Times New Roman" w:hAnsi="Times New Roman" w:cs="Times New Roman"/>
          <w:b/>
          <w:sz w:val="24"/>
          <w:szCs w:val="24"/>
        </w:rPr>
        <w:t>. Выбор режима исполнения» (10 ч.)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CD565F">
        <w:rPr>
          <w:rFonts w:ascii="Times New Roman" w:hAnsi="Times New Roman" w:cs="Times New Roman"/>
          <w:sz w:val="24"/>
          <w:szCs w:val="24"/>
        </w:rPr>
        <w:t>рингтон</w:t>
      </w:r>
      <w:proofErr w:type="spellEnd"/>
      <w:r w:rsidRPr="00CD565F">
        <w:rPr>
          <w:rFonts w:ascii="Times New Roman" w:hAnsi="Times New Roman" w:cs="Times New Roman"/>
          <w:sz w:val="24"/>
          <w:szCs w:val="24"/>
        </w:rPr>
        <w:t xml:space="preserve">? Виды </w:t>
      </w:r>
      <w:proofErr w:type="spellStart"/>
      <w:r w:rsidRPr="00CD565F">
        <w:rPr>
          <w:rFonts w:ascii="Times New Roman" w:hAnsi="Times New Roman" w:cs="Times New Roman"/>
          <w:sz w:val="24"/>
          <w:szCs w:val="24"/>
        </w:rPr>
        <w:t>рингтонов</w:t>
      </w:r>
      <w:proofErr w:type="spellEnd"/>
      <w:r w:rsidRPr="00CD565F">
        <w:rPr>
          <w:rFonts w:ascii="Times New Roman" w:hAnsi="Times New Roman" w:cs="Times New Roman"/>
          <w:sz w:val="24"/>
          <w:szCs w:val="24"/>
        </w:rPr>
        <w:t xml:space="preserve">. Режим </w:t>
      </w:r>
      <w:proofErr w:type="spellStart"/>
      <w:r w:rsidRPr="00CD565F">
        <w:rPr>
          <w:rFonts w:ascii="Times New Roman" w:hAnsi="Times New Roman" w:cs="Times New Roman"/>
          <w:sz w:val="24"/>
          <w:szCs w:val="24"/>
          <w:lang w:val="en-US"/>
        </w:rPr>
        <w:t>Songplay</w:t>
      </w:r>
      <w:proofErr w:type="spellEnd"/>
      <w:r w:rsidRPr="00CD565F">
        <w:rPr>
          <w:rFonts w:ascii="Times New Roman" w:hAnsi="Times New Roman" w:cs="Times New Roman"/>
          <w:sz w:val="24"/>
          <w:szCs w:val="24"/>
        </w:rPr>
        <w:t xml:space="preserve">. Регулятор управления. Выбор режима исполнения, удержание </w:t>
      </w:r>
      <w:proofErr w:type="spellStart"/>
      <w:r w:rsidRPr="00CD565F">
        <w:rPr>
          <w:rFonts w:ascii="Times New Roman" w:hAnsi="Times New Roman" w:cs="Times New Roman"/>
          <w:sz w:val="24"/>
          <w:szCs w:val="24"/>
        </w:rPr>
        <w:t>пэда</w:t>
      </w:r>
      <w:proofErr w:type="spellEnd"/>
      <w:r w:rsidRPr="00CD565F">
        <w:rPr>
          <w:rFonts w:ascii="Times New Roman" w:hAnsi="Times New Roman" w:cs="Times New Roman"/>
          <w:sz w:val="24"/>
          <w:szCs w:val="24"/>
        </w:rPr>
        <w:t xml:space="preserve">. Продолжительность мелодии. Закрепление темы. 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5F">
        <w:rPr>
          <w:rFonts w:ascii="Times New Roman" w:hAnsi="Times New Roman" w:cs="Times New Roman"/>
          <w:b/>
          <w:sz w:val="24"/>
          <w:szCs w:val="24"/>
        </w:rPr>
        <w:t>Тема 3.  «Основы музыкальной грамоты. Сочини мелодию» (14 ч.)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>Знаки альтерации - диез, бемоль, бекар. Написание знаков альтерации. Транспонирование. Использование в игре чёрных клавиш. Написание и нахождение нот первой октавы. Правила и этапы сочинения мелодии. Мелодическая линия. Восходящее и нисходящее движение.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5F">
        <w:rPr>
          <w:rFonts w:ascii="Times New Roman" w:hAnsi="Times New Roman" w:cs="Times New Roman"/>
          <w:b/>
          <w:sz w:val="24"/>
          <w:szCs w:val="24"/>
        </w:rPr>
        <w:t>Тема 4.</w:t>
      </w:r>
      <w:r w:rsidRPr="00CD565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D565F">
        <w:rPr>
          <w:rFonts w:ascii="Times New Roman" w:hAnsi="Times New Roman" w:cs="Times New Roman"/>
          <w:b/>
          <w:color w:val="000000"/>
          <w:sz w:val="24"/>
          <w:szCs w:val="24"/>
        </w:rPr>
        <w:t>Работа с компьютером. Виртуальное  пианино»</w:t>
      </w:r>
      <w:r w:rsidRPr="00CD565F">
        <w:rPr>
          <w:rFonts w:ascii="Times New Roman" w:hAnsi="Times New Roman" w:cs="Times New Roman"/>
          <w:b/>
          <w:sz w:val="24"/>
          <w:szCs w:val="24"/>
        </w:rPr>
        <w:t xml:space="preserve"> (10 ч.)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Скрипичный и басовый ключи. Изучение длительностей пауз, их написание, счет.  Сочинение мелодии </w:t>
      </w:r>
      <w:proofErr w:type="spellStart"/>
      <w:r w:rsidRPr="00CD565F">
        <w:rPr>
          <w:rFonts w:ascii="Times New Roman" w:hAnsi="Times New Roman" w:cs="Times New Roman"/>
          <w:sz w:val="24"/>
          <w:szCs w:val="24"/>
        </w:rPr>
        <w:t>рингтонов</w:t>
      </w:r>
      <w:proofErr w:type="spellEnd"/>
      <w:r w:rsidRPr="00CD565F">
        <w:rPr>
          <w:rFonts w:ascii="Times New Roman" w:hAnsi="Times New Roman" w:cs="Times New Roman"/>
          <w:sz w:val="24"/>
          <w:szCs w:val="24"/>
        </w:rPr>
        <w:t xml:space="preserve">. Работа на виртуальном пианино в компьютере. Виды ритмического сопровождения (басы)  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5F">
        <w:rPr>
          <w:rFonts w:ascii="Times New Roman" w:hAnsi="Times New Roman" w:cs="Times New Roman"/>
          <w:b/>
          <w:sz w:val="24"/>
          <w:szCs w:val="24"/>
        </w:rPr>
        <w:t>Тема 5.</w:t>
      </w:r>
      <w:r w:rsidRPr="00CD5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«Компьютерный практикум»</w:t>
      </w:r>
      <w:r w:rsidRPr="00CD565F">
        <w:rPr>
          <w:rFonts w:ascii="Times New Roman" w:hAnsi="Times New Roman" w:cs="Times New Roman"/>
          <w:b/>
          <w:sz w:val="24"/>
          <w:szCs w:val="24"/>
        </w:rPr>
        <w:t xml:space="preserve"> (16 ч.)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Изучение длительностей нот: целой, половинной, четвертной, восьмой. Запись длительностей нот, счет. Тембровая окраска.  Название </w:t>
      </w:r>
      <w:proofErr w:type="spellStart"/>
      <w:r w:rsidRPr="00CD565F">
        <w:rPr>
          <w:rFonts w:ascii="Times New Roman" w:hAnsi="Times New Roman" w:cs="Times New Roman"/>
          <w:sz w:val="24"/>
          <w:szCs w:val="24"/>
        </w:rPr>
        <w:t>рингтона</w:t>
      </w:r>
      <w:proofErr w:type="spellEnd"/>
      <w:r w:rsidRPr="00CD565F">
        <w:rPr>
          <w:rFonts w:ascii="Times New Roman" w:hAnsi="Times New Roman" w:cs="Times New Roman"/>
          <w:sz w:val="24"/>
          <w:szCs w:val="24"/>
        </w:rPr>
        <w:t xml:space="preserve">. Исполнение </w:t>
      </w:r>
      <w:proofErr w:type="spellStart"/>
      <w:r w:rsidRPr="00CD565F">
        <w:rPr>
          <w:rFonts w:ascii="Times New Roman" w:hAnsi="Times New Roman" w:cs="Times New Roman"/>
          <w:sz w:val="24"/>
          <w:szCs w:val="24"/>
        </w:rPr>
        <w:t>рингтона</w:t>
      </w:r>
      <w:proofErr w:type="spellEnd"/>
      <w:r w:rsidRPr="00CD565F">
        <w:rPr>
          <w:rFonts w:ascii="Times New Roman" w:hAnsi="Times New Roman" w:cs="Times New Roman"/>
          <w:sz w:val="24"/>
          <w:szCs w:val="24"/>
        </w:rPr>
        <w:t xml:space="preserve"> собственного сочинения. 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5F">
        <w:rPr>
          <w:rFonts w:ascii="Times New Roman" w:hAnsi="Times New Roman" w:cs="Times New Roman"/>
          <w:b/>
          <w:sz w:val="24"/>
          <w:szCs w:val="24"/>
        </w:rPr>
        <w:t>Тема 6. «</w:t>
      </w:r>
      <w:r w:rsidRPr="00CD565F"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и участие в исполнительской деятельности»</w:t>
      </w:r>
      <w:r w:rsidRPr="00CD565F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>Понятие размера в музыке. Размер две четверти. Размер три четверти. Размер четыре четвери. Запись нотного текста. Аккорд. Контрольное списывание нотного текста,  исполнение простых жанров (песни, танца, марша) на миди - клавиатуре.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D565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 7.</w:t>
      </w:r>
      <w:r w:rsidRPr="00CD56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</w:t>
      </w:r>
      <w:r w:rsidRPr="00CD565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работы с библиотечным фондом» (4ч.)</w:t>
      </w:r>
    </w:p>
    <w:p w:rsidR="00073B4B" w:rsidRPr="00CD565F" w:rsidRDefault="00073B4B" w:rsidP="008B486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D565F">
        <w:rPr>
          <w:rFonts w:ascii="Times New Roman" w:hAnsi="Times New Roman" w:cs="Times New Roman"/>
          <w:iCs/>
          <w:color w:val="000000"/>
          <w:sz w:val="24"/>
          <w:szCs w:val="24"/>
        </w:rPr>
        <w:t>Музыкальные сайты (</w:t>
      </w:r>
      <w:hyperlink r:id="rId7" w:history="1">
        <w:r w:rsidRPr="00CD565F">
          <w:rPr>
            <w:rFonts w:ascii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http://www.ringoman.ru</w:t>
        </w:r>
      </w:hyperlink>
      <w:r w:rsidRPr="00CD56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</w:t>
      </w:r>
      <w:hyperlink r:id="rId8" w:history="1">
        <w:r w:rsidRPr="00CD565F">
          <w:rPr>
            <w:rFonts w:ascii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http://epistasas.ru</w:t>
        </w:r>
      </w:hyperlink>
      <w:r w:rsidRPr="00CD56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</w:t>
      </w:r>
      <w:hyperlink r:id="rId9" w:history="1">
        <w:r w:rsidRPr="00CD565F">
          <w:rPr>
            <w:rFonts w:ascii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http://zvonilki.net</w:t>
        </w:r>
      </w:hyperlink>
      <w:r w:rsidRPr="00CD56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proofErr w:type="spellStart"/>
      <w:r w:rsidRPr="00CD565F">
        <w:rPr>
          <w:rFonts w:ascii="Times New Roman" w:hAnsi="Times New Roman" w:cs="Times New Roman"/>
          <w:iCs/>
          <w:color w:val="000000"/>
          <w:sz w:val="24"/>
          <w:szCs w:val="24"/>
        </w:rPr>
        <w:t>muzofonandroid</w:t>
      </w:r>
      <w:proofErr w:type="spellEnd"/>
      <w:r w:rsidRPr="00CD565F">
        <w:rPr>
          <w:rFonts w:ascii="Times New Roman" w:hAnsi="Times New Roman" w:cs="Times New Roman"/>
          <w:iCs/>
          <w:color w:val="000000"/>
          <w:sz w:val="24"/>
          <w:szCs w:val="24"/>
        </w:rPr>
        <w:t>)  и др.</w:t>
      </w:r>
    </w:p>
    <w:p w:rsidR="00686B7B" w:rsidRPr="00686B7B" w:rsidRDefault="00D60BFF" w:rsidP="00686B7B">
      <w:pPr>
        <w:pStyle w:val="western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/>
          <w:bCs/>
          <w:color w:val="333333"/>
          <w:sz w:val="27"/>
          <w:szCs w:val="27"/>
        </w:rPr>
      </w:pPr>
      <w:r w:rsidRPr="00B64B0E">
        <w:rPr>
          <w:b/>
          <w:color w:val="000000"/>
          <w:shd w:val="clear" w:color="auto" w:fill="FFFFFF"/>
        </w:rPr>
        <w:t>2.3. Система оценки достижений планируемых результатов</w:t>
      </w:r>
      <w:r w:rsidR="00F92CC2" w:rsidRPr="00F92CC2">
        <w:rPr>
          <w:rFonts w:ascii="Calibri" w:hAnsi="Calibri" w:cs="Calibri"/>
          <w:b/>
          <w:bCs/>
          <w:color w:val="333333"/>
          <w:sz w:val="27"/>
          <w:szCs w:val="27"/>
        </w:rPr>
        <w:t xml:space="preserve"> </w:t>
      </w:r>
    </w:p>
    <w:p w:rsidR="00F92CC2" w:rsidRPr="00686B7B" w:rsidRDefault="00F92CC2" w:rsidP="00F92CC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  <w:szCs w:val="22"/>
        </w:rPr>
      </w:pPr>
      <w:r w:rsidRPr="00686B7B">
        <w:rPr>
          <w:b/>
          <w:bCs/>
          <w:color w:val="333333"/>
          <w:szCs w:val="22"/>
        </w:rPr>
        <w:t>Формой подведения итогов</w:t>
      </w:r>
      <w:r w:rsidRPr="00686B7B">
        <w:rPr>
          <w:color w:val="333333"/>
          <w:szCs w:val="22"/>
        </w:rPr>
        <w:t> </w:t>
      </w:r>
      <w:r w:rsidRPr="00686B7B">
        <w:rPr>
          <w:b/>
          <w:bCs/>
          <w:color w:val="333333"/>
          <w:szCs w:val="22"/>
        </w:rPr>
        <w:t>считать:</w:t>
      </w:r>
    </w:p>
    <w:p w:rsidR="00F92CC2" w:rsidRPr="00686B7B" w:rsidRDefault="00F92CC2" w:rsidP="00F92CC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  <w:szCs w:val="22"/>
        </w:rPr>
      </w:pPr>
      <w:r w:rsidRPr="00686B7B">
        <w:rPr>
          <w:color w:val="333333"/>
          <w:szCs w:val="22"/>
        </w:rPr>
        <w:t xml:space="preserve">выступление на школьных праздниках, торжественных и тематических концертах, участие в школьных мероприятиях, участие в мероприятиях младших классов, </w:t>
      </w:r>
      <w:r w:rsidR="00686B7B" w:rsidRPr="00686B7B">
        <w:rPr>
          <w:color w:val="333333"/>
          <w:szCs w:val="22"/>
        </w:rPr>
        <w:t>участие в конкурсах.</w:t>
      </w:r>
      <w:r w:rsidRPr="00686B7B">
        <w:rPr>
          <w:color w:val="333333"/>
          <w:szCs w:val="22"/>
        </w:rPr>
        <w:t xml:space="preserve"> </w:t>
      </w:r>
    </w:p>
    <w:p w:rsidR="00D60BFF" w:rsidRPr="00686B7B" w:rsidRDefault="00D60BFF" w:rsidP="00686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D60BFF">
      <w:pPr>
        <w:pStyle w:val="a6"/>
        <w:spacing w:line="360" w:lineRule="auto"/>
        <w:ind w:left="709"/>
        <w:jc w:val="both"/>
        <w:rPr>
          <w:b/>
          <w:shd w:val="clear" w:color="auto" w:fill="FFFFFF"/>
        </w:rPr>
      </w:pPr>
      <w:r w:rsidRPr="004815E9">
        <w:rPr>
          <w:b/>
          <w:shd w:val="clear" w:color="auto" w:fill="FFFFFF"/>
        </w:rPr>
        <w:t>2.4.Ка</w:t>
      </w:r>
      <w:r>
        <w:rPr>
          <w:b/>
          <w:shd w:val="clear" w:color="auto" w:fill="FFFFFF"/>
        </w:rPr>
        <w:t>л</w:t>
      </w:r>
      <w:r w:rsidRPr="004815E9">
        <w:rPr>
          <w:b/>
          <w:shd w:val="clear" w:color="auto" w:fill="FFFFFF"/>
        </w:rPr>
        <w:t>ендарный учебный график</w:t>
      </w:r>
    </w:p>
    <w:tbl>
      <w:tblPr>
        <w:tblStyle w:val="ac"/>
        <w:tblW w:w="10314" w:type="dxa"/>
        <w:tblInd w:w="-318" w:type="dxa"/>
        <w:tblLayout w:type="fixed"/>
        <w:tblLook w:val="04A0"/>
      </w:tblPr>
      <w:tblGrid>
        <w:gridCol w:w="1173"/>
        <w:gridCol w:w="1663"/>
        <w:gridCol w:w="1701"/>
        <w:gridCol w:w="1418"/>
        <w:gridCol w:w="1134"/>
        <w:gridCol w:w="1417"/>
        <w:gridCol w:w="1808"/>
      </w:tblGrid>
      <w:tr w:rsidR="004D4AF6" w:rsidTr="004D4AF6">
        <w:tc>
          <w:tcPr>
            <w:tcW w:w="1173" w:type="dxa"/>
          </w:tcPr>
          <w:p w:rsidR="004D4AF6" w:rsidRPr="004815E9" w:rsidRDefault="004D4AF6" w:rsidP="00B2693E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Год </w:t>
            </w:r>
          </w:p>
          <w:p w:rsidR="004D4AF6" w:rsidRPr="004815E9" w:rsidRDefault="004D4AF6" w:rsidP="00B2693E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обучения</w:t>
            </w:r>
          </w:p>
        </w:tc>
        <w:tc>
          <w:tcPr>
            <w:tcW w:w="1663" w:type="dxa"/>
          </w:tcPr>
          <w:p w:rsidR="004D4AF6" w:rsidRPr="004815E9" w:rsidRDefault="004D4AF6" w:rsidP="00B2693E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1701" w:type="dxa"/>
          </w:tcPr>
          <w:p w:rsidR="004D4AF6" w:rsidRPr="004815E9" w:rsidRDefault="004D4AF6" w:rsidP="00B2693E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Дата окончания </w:t>
            </w:r>
            <w:r w:rsidRPr="004815E9">
              <w:rPr>
                <w:shd w:val="clear" w:color="auto" w:fill="FFFFFF"/>
              </w:rPr>
              <w:lastRenderedPageBreak/>
              <w:t xml:space="preserve">занятий </w:t>
            </w:r>
          </w:p>
        </w:tc>
        <w:tc>
          <w:tcPr>
            <w:tcW w:w="1418" w:type="dxa"/>
          </w:tcPr>
          <w:p w:rsidR="004D4AF6" w:rsidRPr="004815E9" w:rsidRDefault="004D4AF6" w:rsidP="00B2693E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lastRenderedPageBreak/>
              <w:t xml:space="preserve">Количество учебных  </w:t>
            </w:r>
            <w:r w:rsidRPr="004815E9">
              <w:rPr>
                <w:shd w:val="clear" w:color="auto" w:fill="FFFFFF"/>
              </w:rPr>
              <w:lastRenderedPageBreak/>
              <w:t xml:space="preserve">недель </w:t>
            </w:r>
          </w:p>
        </w:tc>
        <w:tc>
          <w:tcPr>
            <w:tcW w:w="1134" w:type="dxa"/>
          </w:tcPr>
          <w:p w:rsidR="004D4AF6" w:rsidRPr="004815E9" w:rsidRDefault="004D4AF6" w:rsidP="00B2693E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lastRenderedPageBreak/>
              <w:t>Количество дней</w:t>
            </w:r>
          </w:p>
        </w:tc>
        <w:tc>
          <w:tcPr>
            <w:tcW w:w="1417" w:type="dxa"/>
          </w:tcPr>
          <w:p w:rsidR="004D4AF6" w:rsidRPr="004815E9" w:rsidRDefault="004D4AF6" w:rsidP="00B2693E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часов </w:t>
            </w:r>
          </w:p>
        </w:tc>
        <w:tc>
          <w:tcPr>
            <w:tcW w:w="1808" w:type="dxa"/>
          </w:tcPr>
          <w:p w:rsidR="004D4AF6" w:rsidRPr="004815E9" w:rsidRDefault="004D4AF6" w:rsidP="00B2693E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Режим занятий </w:t>
            </w:r>
          </w:p>
        </w:tc>
      </w:tr>
      <w:tr w:rsidR="004D4AF6" w:rsidTr="004D4AF6">
        <w:tc>
          <w:tcPr>
            <w:tcW w:w="1173" w:type="dxa"/>
          </w:tcPr>
          <w:p w:rsidR="004D4AF6" w:rsidRPr="003950D8" w:rsidRDefault="004D4AF6" w:rsidP="00B2693E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lastRenderedPageBreak/>
              <w:t>1</w:t>
            </w:r>
          </w:p>
        </w:tc>
        <w:tc>
          <w:tcPr>
            <w:tcW w:w="1663" w:type="dxa"/>
          </w:tcPr>
          <w:p w:rsidR="004D4AF6" w:rsidRPr="003950D8" w:rsidRDefault="004D4AF6" w:rsidP="006342EE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01.09.202</w:t>
            </w:r>
            <w:r w:rsidR="006342EE">
              <w:rPr>
                <w:rFonts w:ascii="Times New Roman" w:hAnsi="Times New Roman"/>
              </w:rPr>
              <w:t>3</w:t>
            </w:r>
            <w:r w:rsidRPr="003950D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701" w:type="dxa"/>
          </w:tcPr>
          <w:p w:rsidR="004D4AF6" w:rsidRPr="003950D8" w:rsidRDefault="006342EE" w:rsidP="006342EE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24</w:t>
            </w:r>
            <w:r w:rsidR="004D4AF6" w:rsidRPr="003950D8">
              <w:rPr>
                <w:rFonts w:ascii="Times New Roman" w:hAnsi="Times New Roman"/>
              </w:rPr>
              <w:t xml:space="preserve"> мая 202</w:t>
            </w:r>
            <w:r>
              <w:rPr>
                <w:rFonts w:ascii="Times New Roman" w:hAnsi="Times New Roman"/>
              </w:rPr>
              <w:t>4</w:t>
            </w:r>
            <w:r w:rsidR="004D4AF6" w:rsidRPr="003950D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418" w:type="dxa"/>
          </w:tcPr>
          <w:p w:rsidR="004D4AF6" w:rsidRPr="003950D8" w:rsidRDefault="004D4AF6" w:rsidP="00B2693E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68</w:t>
            </w:r>
          </w:p>
        </w:tc>
        <w:tc>
          <w:tcPr>
            <w:tcW w:w="1134" w:type="dxa"/>
          </w:tcPr>
          <w:p w:rsidR="004D4AF6" w:rsidRPr="003950D8" w:rsidRDefault="004D4AF6" w:rsidP="00B2693E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417" w:type="dxa"/>
          </w:tcPr>
          <w:p w:rsidR="004D4AF6" w:rsidRPr="003950D8" w:rsidRDefault="004D4AF6" w:rsidP="00B2693E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68</w:t>
            </w:r>
          </w:p>
        </w:tc>
        <w:tc>
          <w:tcPr>
            <w:tcW w:w="1808" w:type="dxa"/>
          </w:tcPr>
          <w:p w:rsidR="004D4AF6" w:rsidRPr="004D4AF6" w:rsidRDefault="004D4AF6" w:rsidP="004D4AF6">
            <w:pPr>
              <w:jc w:val="center"/>
              <w:rPr>
                <w:rFonts w:ascii="Times New Roman" w:hAnsi="Times New Roman" w:cs="Times New Roman"/>
              </w:rPr>
            </w:pPr>
            <w:r w:rsidRPr="004D4AF6">
              <w:rPr>
                <w:rFonts w:ascii="Times New Roman" w:hAnsi="Times New Roman" w:cs="Times New Roman"/>
              </w:rPr>
              <w:t>Четверг, пятница</w:t>
            </w:r>
          </w:p>
          <w:p w:rsidR="004D4AF6" w:rsidRPr="004D4AF6" w:rsidRDefault="004D4AF6" w:rsidP="004D4AF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D4AF6">
              <w:rPr>
                <w:rFonts w:ascii="Times New Roman" w:hAnsi="Times New Roman" w:cs="Times New Roman"/>
              </w:rPr>
              <w:t>17:15-17:55</w:t>
            </w:r>
          </w:p>
        </w:tc>
      </w:tr>
    </w:tbl>
    <w:p w:rsidR="004D4AF6" w:rsidRDefault="004D4AF6" w:rsidP="004D4AF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B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B64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Организационный раздел</w:t>
      </w:r>
    </w:p>
    <w:p w:rsidR="00073B4B" w:rsidRDefault="004D4AF6" w:rsidP="004D4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B0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4B0E">
        <w:rPr>
          <w:rFonts w:ascii="Times New Roman" w:hAnsi="Times New Roman" w:cs="Times New Roman"/>
          <w:b/>
          <w:sz w:val="24"/>
          <w:szCs w:val="24"/>
        </w:rPr>
        <w:t>.  Методическое обеспечение программы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ind w:left="284" w:hanging="284"/>
        <w:jc w:val="both"/>
      </w:pPr>
      <w:r w:rsidRPr="00CD565F">
        <w:t>Учебно-методический комплект «Музыка и информатика» (студия «Март», Санкт-Петербург, 2007г)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ind w:left="284" w:hanging="284"/>
        <w:jc w:val="both"/>
      </w:pPr>
      <w:r w:rsidRPr="00CD565F">
        <w:t>Словарь музыкальных терминов (М., Просвещение, 2009г.)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ind w:left="284" w:hanging="284"/>
        <w:jc w:val="both"/>
      </w:pPr>
      <w:r w:rsidRPr="00CD565F">
        <w:t xml:space="preserve"> Обучение с увлечением. Синтезатор. Фортепиано </w:t>
      </w:r>
      <w:proofErr w:type="gramStart"/>
      <w:r w:rsidRPr="00CD565F">
        <w:t xml:space="preserve">( </w:t>
      </w:r>
      <w:proofErr w:type="gramEnd"/>
      <w:r w:rsidRPr="00CD565F">
        <w:t>выпуск 4) (М., Издательство И.Н.Зайцева, 2013г)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ind w:left="284" w:hanging="284"/>
        <w:jc w:val="both"/>
      </w:pPr>
      <w:r w:rsidRPr="00CD565F">
        <w:t>Детские песни и песенки (М., Издательство И.Н.Зайцева, 2012г.)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ind w:left="284" w:hanging="284"/>
        <w:jc w:val="both"/>
        <w:rPr>
          <w:rStyle w:val="c7"/>
        </w:rPr>
      </w:pPr>
      <w:proofErr w:type="spellStart"/>
      <w:r w:rsidRPr="00CD565F">
        <w:rPr>
          <w:rStyle w:val="c7"/>
          <w:shd w:val="clear" w:color="auto" w:fill="FFFFFF"/>
        </w:rPr>
        <w:t>Будкиной</w:t>
      </w:r>
      <w:proofErr w:type="spellEnd"/>
      <w:r w:rsidRPr="00CD565F">
        <w:rPr>
          <w:rStyle w:val="c7"/>
          <w:shd w:val="clear" w:color="auto" w:fill="FFFFFF"/>
        </w:rPr>
        <w:t xml:space="preserve"> Е.М. «Электронные музыкальные инструменты: синтезатор»,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ind w:left="284" w:hanging="284"/>
        <w:jc w:val="both"/>
      </w:pPr>
      <w:r w:rsidRPr="00CD565F">
        <w:rPr>
          <w:rStyle w:val="c7"/>
          <w:shd w:val="clear" w:color="auto" w:fill="FFFFFF"/>
        </w:rPr>
        <w:t>«Программа фортепиано для учебных заведений культуры и искусства дополнительного образования» Министерства культуры Московской области, Москва, 2002г.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tabs>
          <w:tab w:val="left" w:pos="426"/>
        </w:tabs>
        <w:ind w:left="284" w:hanging="284"/>
        <w:jc w:val="both"/>
      </w:pPr>
      <w:r w:rsidRPr="00CD565F">
        <w:t xml:space="preserve">Красильников И.М. «Методика обучения игре на клавишном синтезаторе» (М.: </w:t>
      </w:r>
      <w:proofErr w:type="spellStart"/>
      <w:r w:rsidRPr="00CD565F">
        <w:t>Экон-Информ</w:t>
      </w:r>
      <w:proofErr w:type="spellEnd"/>
      <w:r w:rsidRPr="00CD565F">
        <w:t>, 2011)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tabs>
          <w:tab w:val="left" w:pos="284"/>
          <w:tab w:val="left" w:pos="567"/>
        </w:tabs>
        <w:ind w:left="142" w:hanging="142"/>
        <w:jc w:val="both"/>
      </w:pPr>
      <w:r w:rsidRPr="00CD565F">
        <w:t xml:space="preserve">Красильников И.М. «Хроники музыкальной электроники» </w:t>
      </w:r>
      <w:proofErr w:type="gramStart"/>
      <w:r w:rsidRPr="00CD565F">
        <w:t xml:space="preserve">( </w:t>
      </w:r>
      <w:proofErr w:type="gramEnd"/>
      <w:r w:rsidRPr="00CD565F">
        <w:t xml:space="preserve">М.: </w:t>
      </w:r>
      <w:proofErr w:type="spellStart"/>
      <w:r w:rsidRPr="00CD565F">
        <w:t>Экон-Информ</w:t>
      </w:r>
      <w:proofErr w:type="spellEnd"/>
      <w:r w:rsidRPr="00CD565F">
        <w:t xml:space="preserve">, 2010) 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tabs>
          <w:tab w:val="left" w:pos="284"/>
          <w:tab w:val="left" w:pos="567"/>
        </w:tabs>
        <w:ind w:left="142" w:hanging="142"/>
        <w:jc w:val="both"/>
      </w:pPr>
      <w:r w:rsidRPr="00CD565F">
        <w:t xml:space="preserve">Красильников И.М, </w:t>
      </w:r>
      <w:proofErr w:type="spellStart"/>
      <w:r w:rsidRPr="00CD565F">
        <w:t>Алемская</w:t>
      </w:r>
      <w:proofErr w:type="spellEnd"/>
      <w:r w:rsidRPr="00CD565F">
        <w:t xml:space="preserve"> А.А., Клип И.Л. «Школа игры на синтезаторе: учебное пособие для учащихся младших, средних и старших классов детских музыкальных школ и школ искусств» (М.: </w:t>
      </w:r>
      <w:proofErr w:type="spellStart"/>
      <w:r w:rsidRPr="00CD565F">
        <w:t>Владос</w:t>
      </w:r>
      <w:proofErr w:type="spellEnd"/>
      <w:r w:rsidRPr="00CD565F">
        <w:t>, 2010)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tabs>
          <w:tab w:val="left" w:pos="426"/>
          <w:tab w:val="left" w:pos="567"/>
        </w:tabs>
        <w:ind w:left="284" w:hanging="284"/>
        <w:jc w:val="both"/>
      </w:pPr>
      <w:proofErr w:type="spellStart"/>
      <w:r w:rsidRPr="00CD565F">
        <w:t>Пешняк</w:t>
      </w:r>
      <w:proofErr w:type="spellEnd"/>
      <w:r w:rsidRPr="00CD565F">
        <w:t xml:space="preserve"> В. «Курс игры на синтезаторе. Учебное пособие для детских музыкальных школ (М.: Композитор, 2000)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tabs>
          <w:tab w:val="left" w:pos="426"/>
          <w:tab w:val="left" w:pos="567"/>
        </w:tabs>
        <w:ind w:left="284" w:hanging="284"/>
        <w:jc w:val="both"/>
      </w:pPr>
      <w:r w:rsidRPr="00CD565F">
        <w:t>Агапова И.А., Давыдова М.А. Лучшие музыкальные игры для детей (М.: ООО «ИКТЦ «ЛАДА», 2006)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tabs>
          <w:tab w:val="left" w:pos="426"/>
          <w:tab w:val="left" w:pos="567"/>
        </w:tabs>
        <w:ind w:left="284" w:hanging="284"/>
        <w:jc w:val="both"/>
      </w:pPr>
      <w:r w:rsidRPr="00CD565F">
        <w:t xml:space="preserve">Королева Е.А. Азбука музыки в сказках, стихах и картинках </w:t>
      </w:r>
      <w:proofErr w:type="gramStart"/>
      <w:r w:rsidRPr="00CD565F">
        <w:t xml:space="preserve">( </w:t>
      </w:r>
      <w:proofErr w:type="gramEnd"/>
      <w:r w:rsidRPr="00CD565F">
        <w:t xml:space="preserve">М.: </w:t>
      </w:r>
      <w:proofErr w:type="spellStart"/>
      <w:r w:rsidRPr="00CD565F">
        <w:t>Гуманит</w:t>
      </w:r>
      <w:proofErr w:type="spellEnd"/>
      <w:r w:rsidRPr="00CD565F">
        <w:t>. изд. центр ВЛАДОС, 2001)</w:t>
      </w:r>
    </w:p>
    <w:p w:rsidR="004D4AF6" w:rsidRPr="00CD565F" w:rsidRDefault="004D4AF6" w:rsidP="004D4AF6">
      <w:pPr>
        <w:pStyle w:val="a6"/>
        <w:numPr>
          <w:ilvl w:val="1"/>
          <w:numId w:val="20"/>
        </w:numPr>
        <w:tabs>
          <w:tab w:val="left" w:pos="284"/>
        </w:tabs>
        <w:ind w:left="57" w:hanging="57"/>
        <w:jc w:val="both"/>
      </w:pPr>
      <w:r w:rsidRPr="00CD565F">
        <w:t xml:space="preserve">   Михайлова М.А. Развитие музыкальных способностей детей. Популярное пособие для родителей и педагогов </w:t>
      </w:r>
      <w:proofErr w:type="gramStart"/>
      <w:r w:rsidRPr="00CD565F">
        <w:t xml:space="preserve">( </w:t>
      </w:r>
      <w:proofErr w:type="gramEnd"/>
      <w:r w:rsidRPr="00CD565F">
        <w:t xml:space="preserve">Ярославль: </w:t>
      </w:r>
      <w:proofErr w:type="gramStart"/>
      <w:r w:rsidRPr="00CD565F">
        <w:t>Академия развития, 1997)</w:t>
      </w:r>
      <w:proofErr w:type="gramEnd"/>
    </w:p>
    <w:p w:rsidR="004D4AF6" w:rsidRDefault="004D4AF6" w:rsidP="004D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AF6" w:rsidRPr="00CD565F" w:rsidRDefault="004D4AF6" w:rsidP="004D4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82A" w:rsidRPr="00686B7B" w:rsidRDefault="004D4AF6" w:rsidP="008B486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86B7B">
        <w:rPr>
          <w:rFonts w:ascii="Times New Roman" w:hAnsi="Times New Roman" w:cs="Times New Roman"/>
          <w:b/>
          <w:color w:val="000000"/>
          <w:sz w:val="24"/>
        </w:rPr>
        <w:t>3.2.  Материально-технические условия реализации программы</w:t>
      </w:r>
    </w:p>
    <w:p w:rsidR="008B486D" w:rsidRPr="00CD565F" w:rsidRDefault="005579E6" w:rsidP="008B48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565F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c"/>
        <w:tblW w:w="0" w:type="auto"/>
        <w:tblLook w:val="04A0"/>
      </w:tblPr>
      <w:tblGrid>
        <w:gridCol w:w="671"/>
        <w:gridCol w:w="3498"/>
        <w:gridCol w:w="4739"/>
        <w:gridCol w:w="1088"/>
      </w:tblGrid>
      <w:tr w:rsidR="008B486D" w:rsidRPr="00CD565F" w:rsidTr="00074619">
        <w:tc>
          <w:tcPr>
            <w:tcW w:w="675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820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требования</w:t>
            </w:r>
          </w:p>
        </w:tc>
        <w:tc>
          <w:tcPr>
            <w:tcW w:w="1098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B486D" w:rsidRPr="00CD565F" w:rsidTr="00074619">
        <w:tc>
          <w:tcPr>
            <w:tcW w:w="675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4820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 2000 или выше, 32 MB RAM, компакт-диск привод, поддержка 32-х битного графического режима, монитор с разрешением не менее чем 1024х768, звуковая карта, </w:t>
            </w:r>
            <w:proofErr w:type="spellStart"/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InternetExplorer</w:t>
            </w:r>
            <w:proofErr w:type="spellEnd"/>
            <w:r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 v.6, аудио вход и выход. Наличие наушников и микрофона.</w:t>
            </w:r>
          </w:p>
        </w:tc>
        <w:tc>
          <w:tcPr>
            <w:tcW w:w="1098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86D" w:rsidRPr="00CD565F" w:rsidTr="00074619">
        <w:tc>
          <w:tcPr>
            <w:tcW w:w="675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МИДИ-клавиатуры</w:t>
            </w:r>
            <w:proofErr w:type="spellEnd"/>
          </w:p>
        </w:tc>
        <w:tc>
          <w:tcPr>
            <w:tcW w:w="4820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Компактная MIDI-клавиатура, имеющая 49 клавиш и оснащённая набором контроллеров для работы с программами и звуковыми модулями. Наряду с MIDI-клавиатурами возможно использование клавишных синтезаторов (с подключением USB)</w:t>
            </w:r>
          </w:p>
        </w:tc>
        <w:tc>
          <w:tcPr>
            <w:tcW w:w="1098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86D" w:rsidRPr="00CD565F" w:rsidTr="00074619">
        <w:tc>
          <w:tcPr>
            <w:tcW w:w="675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4820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Любые наушники, подключаемые к MIDI-клавиатуре. </w:t>
            </w:r>
          </w:p>
        </w:tc>
        <w:tc>
          <w:tcPr>
            <w:tcW w:w="1098" w:type="dxa"/>
          </w:tcPr>
          <w:p w:rsidR="008B486D" w:rsidRPr="00CD565F" w:rsidRDefault="008B486D" w:rsidP="008B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86D" w:rsidRPr="00CD565F" w:rsidTr="00074619">
        <w:tc>
          <w:tcPr>
            <w:tcW w:w="675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4820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Любые колонки, подключаемые к </w:t>
            </w:r>
            <w:r w:rsidRPr="00CD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компьютеру.</w:t>
            </w:r>
          </w:p>
        </w:tc>
        <w:tc>
          <w:tcPr>
            <w:tcW w:w="1098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B486D" w:rsidRPr="00CD565F" w:rsidTr="00074619">
        <w:tc>
          <w:tcPr>
            <w:tcW w:w="675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программы </w:t>
            </w:r>
          </w:p>
        </w:tc>
        <w:tc>
          <w:tcPr>
            <w:tcW w:w="4820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CD5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FL Studio</w:t>
            </w:r>
            <w:r w:rsidRPr="00CD5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B486D" w:rsidRPr="00CD565F" w:rsidRDefault="008B486D" w:rsidP="008B486D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60BFF" w:rsidRDefault="00D60BFF" w:rsidP="00686B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AF6" w:rsidRPr="004815E9" w:rsidRDefault="004D4AF6" w:rsidP="004D4AF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815E9">
        <w:rPr>
          <w:rFonts w:ascii="Times New Roman" w:hAnsi="Times New Roman"/>
          <w:b/>
          <w:sz w:val="24"/>
          <w:szCs w:val="24"/>
        </w:rPr>
        <w:t xml:space="preserve">3.3. Кадровое обеспечение </w:t>
      </w:r>
    </w:p>
    <w:p w:rsidR="004D4AF6" w:rsidRPr="006924D5" w:rsidRDefault="004D4AF6" w:rsidP="004D4AF6">
      <w:pPr>
        <w:pStyle w:val="2"/>
        <w:spacing w:before="0" w:beforeAutospacing="0" w:after="0" w:afterAutospacing="0" w:line="360" w:lineRule="auto"/>
        <w:ind w:firstLine="709"/>
        <w:rPr>
          <w:b w:val="0"/>
          <w:sz w:val="24"/>
          <w:szCs w:val="24"/>
        </w:rPr>
      </w:pPr>
      <w:r w:rsidRPr="006924D5">
        <w:rPr>
          <w:b w:val="0"/>
          <w:sz w:val="24"/>
          <w:szCs w:val="24"/>
        </w:rPr>
        <w:t>Реализацию программы осуществляет  педагог дополнительного образования</w:t>
      </w:r>
      <w:r>
        <w:rPr>
          <w:b w:val="0"/>
          <w:sz w:val="24"/>
          <w:szCs w:val="24"/>
        </w:rPr>
        <w:t xml:space="preserve">. Он имеет высшее образование. </w:t>
      </w:r>
      <w:r w:rsidRPr="006924D5">
        <w:rPr>
          <w:b w:val="0"/>
          <w:sz w:val="24"/>
          <w:szCs w:val="24"/>
        </w:rPr>
        <w:t xml:space="preserve">Стаж работы </w:t>
      </w:r>
      <w:r>
        <w:rPr>
          <w:b w:val="0"/>
          <w:sz w:val="24"/>
          <w:szCs w:val="24"/>
        </w:rPr>
        <w:t>в должности педагога дополнительного образования составляет 3 года.</w:t>
      </w: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FF" w:rsidRDefault="00D60BFF" w:rsidP="0059650A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60BFF" w:rsidSect="000625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4E8"/>
    <w:multiLevelType w:val="hybridMultilevel"/>
    <w:tmpl w:val="BD1683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E6E27"/>
    <w:multiLevelType w:val="hybridMultilevel"/>
    <w:tmpl w:val="EF9CD8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844E1"/>
    <w:multiLevelType w:val="hybridMultilevel"/>
    <w:tmpl w:val="4530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D23A8"/>
    <w:multiLevelType w:val="multilevel"/>
    <w:tmpl w:val="3D2057A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A359A9"/>
    <w:multiLevelType w:val="hybridMultilevel"/>
    <w:tmpl w:val="BA52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A619E"/>
    <w:multiLevelType w:val="hybridMultilevel"/>
    <w:tmpl w:val="4F64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D116D"/>
    <w:multiLevelType w:val="hybridMultilevel"/>
    <w:tmpl w:val="470A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82B6B"/>
    <w:multiLevelType w:val="hybridMultilevel"/>
    <w:tmpl w:val="DE7E40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DA3C00"/>
    <w:multiLevelType w:val="hybridMultilevel"/>
    <w:tmpl w:val="F74E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8345C"/>
    <w:multiLevelType w:val="multilevel"/>
    <w:tmpl w:val="BE4A98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25E1A"/>
    <w:multiLevelType w:val="hybridMultilevel"/>
    <w:tmpl w:val="FCC0E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CE1A6E"/>
    <w:multiLevelType w:val="hybridMultilevel"/>
    <w:tmpl w:val="646857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DA7664"/>
    <w:multiLevelType w:val="hybridMultilevel"/>
    <w:tmpl w:val="40F8E5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F6DB6"/>
    <w:multiLevelType w:val="multilevel"/>
    <w:tmpl w:val="1872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5021C"/>
    <w:multiLevelType w:val="hybridMultilevel"/>
    <w:tmpl w:val="35F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E07BF"/>
    <w:multiLevelType w:val="hybridMultilevel"/>
    <w:tmpl w:val="C3F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D3B65"/>
    <w:multiLevelType w:val="hybridMultilevel"/>
    <w:tmpl w:val="875A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72F11"/>
    <w:multiLevelType w:val="multilevel"/>
    <w:tmpl w:val="A26C8A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310D5"/>
    <w:multiLevelType w:val="multilevel"/>
    <w:tmpl w:val="610A1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6A05CC6"/>
    <w:multiLevelType w:val="hybridMultilevel"/>
    <w:tmpl w:val="4B4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B77B9"/>
    <w:multiLevelType w:val="hybridMultilevel"/>
    <w:tmpl w:val="677EED48"/>
    <w:lvl w:ilvl="0" w:tplc="5BB24F4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C318F6"/>
    <w:multiLevelType w:val="multilevel"/>
    <w:tmpl w:val="82A09F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212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FAB1841"/>
    <w:multiLevelType w:val="hybridMultilevel"/>
    <w:tmpl w:val="E4CC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2"/>
  </w:num>
  <w:num w:numId="5">
    <w:abstractNumId w:val="6"/>
  </w:num>
  <w:num w:numId="6">
    <w:abstractNumId w:val="14"/>
  </w:num>
  <w:num w:numId="7">
    <w:abstractNumId w:val="22"/>
  </w:num>
  <w:num w:numId="8">
    <w:abstractNumId w:val="8"/>
  </w:num>
  <w:num w:numId="9">
    <w:abstractNumId w:val="19"/>
  </w:num>
  <w:num w:numId="10">
    <w:abstractNumId w:val="10"/>
  </w:num>
  <w:num w:numId="11">
    <w:abstractNumId w:val="3"/>
  </w:num>
  <w:num w:numId="12">
    <w:abstractNumId w:val="17"/>
  </w:num>
  <w:num w:numId="13">
    <w:abstractNumId w:val="1"/>
  </w:num>
  <w:num w:numId="14">
    <w:abstractNumId w:val="11"/>
  </w:num>
  <w:num w:numId="15">
    <w:abstractNumId w:val="7"/>
  </w:num>
  <w:num w:numId="16">
    <w:abstractNumId w:val="12"/>
  </w:num>
  <w:num w:numId="17">
    <w:abstractNumId w:val="21"/>
  </w:num>
  <w:num w:numId="18">
    <w:abstractNumId w:val="9"/>
  </w:num>
  <w:num w:numId="19">
    <w:abstractNumId w:val="0"/>
  </w:num>
  <w:num w:numId="20">
    <w:abstractNumId w:val="13"/>
  </w:num>
  <w:num w:numId="21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9E6"/>
    <w:rsid w:val="000121A6"/>
    <w:rsid w:val="000544AB"/>
    <w:rsid w:val="0006251B"/>
    <w:rsid w:val="00073B4B"/>
    <w:rsid w:val="00097322"/>
    <w:rsid w:val="00225F20"/>
    <w:rsid w:val="002410B4"/>
    <w:rsid w:val="0026201F"/>
    <w:rsid w:val="00440003"/>
    <w:rsid w:val="00471BFB"/>
    <w:rsid w:val="004D4AF6"/>
    <w:rsid w:val="005579E6"/>
    <w:rsid w:val="0059650A"/>
    <w:rsid w:val="00620933"/>
    <w:rsid w:val="006342EE"/>
    <w:rsid w:val="00686B7B"/>
    <w:rsid w:val="00764DF6"/>
    <w:rsid w:val="0086082A"/>
    <w:rsid w:val="008B486D"/>
    <w:rsid w:val="009362A4"/>
    <w:rsid w:val="00940D34"/>
    <w:rsid w:val="009E1609"/>
    <w:rsid w:val="00A65DAF"/>
    <w:rsid w:val="00B00DBB"/>
    <w:rsid w:val="00B21327"/>
    <w:rsid w:val="00B226A9"/>
    <w:rsid w:val="00B74FA5"/>
    <w:rsid w:val="00B778C2"/>
    <w:rsid w:val="00B84935"/>
    <w:rsid w:val="00CC0D49"/>
    <w:rsid w:val="00CD0FCA"/>
    <w:rsid w:val="00CD565F"/>
    <w:rsid w:val="00D138BB"/>
    <w:rsid w:val="00D17D4E"/>
    <w:rsid w:val="00D274B6"/>
    <w:rsid w:val="00D60BFF"/>
    <w:rsid w:val="00DB0EB8"/>
    <w:rsid w:val="00F6100A"/>
    <w:rsid w:val="00F841E3"/>
    <w:rsid w:val="00F9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A4"/>
  </w:style>
  <w:style w:type="paragraph" w:styleId="2">
    <w:name w:val="heading 2"/>
    <w:basedOn w:val="a"/>
    <w:link w:val="20"/>
    <w:uiPriority w:val="9"/>
    <w:qFormat/>
    <w:rsid w:val="00557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9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579E6"/>
    <w:rPr>
      <w:b/>
      <w:bCs/>
    </w:rPr>
  </w:style>
  <w:style w:type="character" w:customStyle="1" w:styleId="apple-converted-space">
    <w:name w:val="apple-converted-space"/>
    <w:basedOn w:val="a0"/>
    <w:rsid w:val="005579E6"/>
  </w:style>
  <w:style w:type="character" w:styleId="a4">
    <w:name w:val="Hyperlink"/>
    <w:basedOn w:val="a0"/>
    <w:uiPriority w:val="99"/>
    <w:semiHidden/>
    <w:unhideWhenUsed/>
    <w:rsid w:val="005579E6"/>
    <w:rPr>
      <w:color w:val="0000FF"/>
      <w:u w:val="single"/>
    </w:rPr>
  </w:style>
  <w:style w:type="character" w:customStyle="1" w:styleId="pathseparator">
    <w:name w:val="path__separator"/>
    <w:basedOn w:val="a0"/>
    <w:rsid w:val="005579E6"/>
  </w:style>
  <w:style w:type="paragraph" w:styleId="a5">
    <w:name w:val="Normal (Web)"/>
    <w:aliases w:val="Обычный (веб) Знак"/>
    <w:basedOn w:val="a"/>
    <w:uiPriority w:val="99"/>
    <w:unhideWhenUsed/>
    <w:rsid w:val="0055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579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5579E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5579E6"/>
    <w:rPr>
      <w:rFonts w:ascii="Calibri" w:eastAsia="Times New Roman" w:hAnsi="Calibri" w:cs="Times New Roman"/>
      <w:lang w:eastAsia="en-US"/>
    </w:rPr>
  </w:style>
  <w:style w:type="paragraph" w:customStyle="1" w:styleId="a9">
    <w:name w:val="Базовый"/>
    <w:rsid w:val="005579E6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DejaVu Sans"/>
      <w:sz w:val="24"/>
      <w:szCs w:val="24"/>
    </w:rPr>
  </w:style>
  <w:style w:type="character" w:customStyle="1" w:styleId="c7">
    <w:name w:val="c7"/>
    <w:basedOn w:val="a0"/>
    <w:rsid w:val="00073B4B"/>
  </w:style>
  <w:style w:type="character" w:customStyle="1" w:styleId="c20">
    <w:name w:val="c20"/>
    <w:basedOn w:val="a0"/>
    <w:rsid w:val="00073B4B"/>
  </w:style>
  <w:style w:type="paragraph" w:styleId="aa">
    <w:name w:val="Body Text"/>
    <w:basedOn w:val="a"/>
    <w:link w:val="ab"/>
    <w:uiPriority w:val="1"/>
    <w:qFormat/>
    <w:rsid w:val="00073B4B"/>
    <w:pPr>
      <w:widowControl w:val="0"/>
      <w:autoSpaceDE w:val="0"/>
      <w:autoSpaceDN w:val="0"/>
      <w:spacing w:after="0" w:line="240" w:lineRule="auto"/>
      <w:ind w:left="50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73B4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">
    <w:name w:val="c5"/>
    <w:basedOn w:val="a"/>
    <w:rsid w:val="0007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3B4B"/>
  </w:style>
  <w:style w:type="table" w:styleId="ac">
    <w:name w:val="Table Grid"/>
    <w:basedOn w:val="a1"/>
    <w:uiPriority w:val="59"/>
    <w:rsid w:val="008B48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8608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082A"/>
  </w:style>
  <w:style w:type="paragraph" w:styleId="af">
    <w:name w:val="Balloon Text"/>
    <w:basedOn w:val="a"/>
    <w:link w:val="af0"/>
    <w:uiPriority w:val="99"/>
    <w:semiHidden/>
    <w:unhideWhenUsed/>
    <w:rsid w:val="00CC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D4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9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istasa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ngom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vonil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FCCF-F5FE-4259-B796-99FC0845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SCIENDE</cp:lastModifiedBy>
  <cp:revision>18</cp:revision>
  <cp:lastPrinted>2024-10-08T03:00:00Z</cp:lastPrinted>
  <dcterms:created xsi:type="dcterms:W3CDTF">2022-09-07T02:35:00Z</dcterms:created>
  <dcterms:modified xsi:type="dcterms:W3CDTF">2024-10-08T21:59:00Z</dcterms:modified>
</cp:coreProperties>
</file>