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D6B" w:rsidRPr="00015E5F" w:rsidRDefault="00A53C24"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rPr>
        <w:t xml:space="preserve"> </w:t>
      </w: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 АДАПТИРОВАННАЯ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ОБРАЗОВАНИЯОБУЧАЮЩИХСЯ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Pr="00642D3B" w:rsidRDefault="00642D3B" w:rsidP="00116430">
      <w:pPr>
        <w:tabs>
          <w:tab w:val="right" w:leader="dot" w:pos="9356"/>
        </w:tabs>
        <w:spacing w:after="0" w:line="240" w:lineRule="auto"/>
        <w:jc w:val="center"/>
        <w:rPr>
          <w:rFonts w:eastAsia="Calibri" w:cs="Times New Roman"/>
          <w:szCs w:val="28"/>
          <w:lang w:eastAsia="en-US"/>
        </w:rPr>
      </w:pPr>
      <w:r w:rsidRPr="00642D3B">
        <w:rPr>
          <w:rFonts w:eastAsia="Calibri" w:cs="Times New Roman"/>
          <w:szCs w:val="28"/>
          <w:lang w:eastAsia="en-US"/>
        </w:rPr>
        <w:t xml:space="preserve">МОСКВА </w:t>
      </w:r>
    </w:p>
    <w:p w:rsidR="00437083" w:rsidRPr="00642D3B" w:rsidRDefault="00642D3B" w:rsidP="00116430">
      <w:pPr>
        <w:tabs>
          <w:tab w:val="right" w:leader="dot" w:pos="9356"/>
        </w:tabs>
        <w:spacing w:after="0" w:line="240" w:lineRule="auto"/>
        <w:jc w:val="center"/>
        <w:rPr>
          <w:rFonts w:eastAsia="Calibri" w:cs="Times New Roman"/>
          <w:szCs w:val="28"/>
          <w:lang w:eastAsia="en-US"/>
        </w:rPr>
      </w:pPr>
      <w:r w:rsidRPr="00642D3B">
        <w:rPr>
          <w:rFonts w:eastAsia="Calibri" w:cs="Times New Roman"/>
          <w:szCs w:val="28"/>
          <w:lang w:eastAsia="en-US"/>
        </w:rPr>
        <w:t>2022</w:t>
      </w: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rsidR="00646C45" w:rsidRDefault="00742373">
          <w:pPr>
            <w:pStyle w:val="22"/>
            <w:rPr>
              <w:rFonts w:asciiTheme="minorHAnsi" w:eastAsiaTheme="minorEastAsia" w:hAnsiTheme="minorHAnsi"/>
              <w:b w:val="0"/>
              <w:bCs w:val="0"/>
              <w:sz w:val="22"/>
              <w:bdr w:val="none" w:sz="0" w:space="0" w:color="auto"/>
            </w:rPr>
          </w:pPr>
          <w:r w:rsidRPr="00742373">
            <w:rPr>
              <w:rFonts w:eastAsia="Calibri" w:cs="Times New Roman"/>
              <w:iCs/>
              <w:szCs w:val="28"/>
            </w:rPr>
            <w:fldChar w:fldCharType="begin"/>
          </w:r>
          <w:r w:rsidR="00160D6B" w:rsidRPr="005F3B47">
            <w:rPr>
              <w:rFonts w:cs="Times New Roman"/>
              <w:szCs w:val="28"/>
            </w:rPr>
            <w:instrText xml:space="preserve"> TOC \o "1-3" \h \z \u </w:instrText>
          </w:r>
          <w:r w:rsidRPr="00742373">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Pr>
                <w:webHidden/>
              </w:rPr>
              <w:fldChar w:fldCharType="begin"/>
            </w:r>
            <w:r w:rsidR="00646C45">
              <w:rPr>
                <w:webHidden/>
              </w:rPr>
              <w:instrText xml:space="preserve"> PAGEREF _Toc98881132 \h </w:instrText>
            </w:r>
            <w:r>
              <w:rPr>
                <w:webHidden/>
              </w:rPr>
            </w:r>
            <w:r>
              <w:rPr>
                <w:webHidden/>
              </w:rPr>
              <w:fldChar w:fldCharType="separate"/>
            </w:r>
            <w:r w:rsidR="00FE15C0">
              <w:rPr>
                <w:webHidden/>
              </w:rPr>
              <w:t>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33" w:history="1">
            <w:r w:rsidR="00752A28">
              <w:rPr>
                <w:rStyle w:val="ad"/>
              </w:rPr>
              <w:t xml:space="preserve">2. </w:t>
            </w:r>
            <w:r w:rsidR="00646C45" w:rsidRPr="002C7301">
              <w:rPr>
                <w:rStyle w:val="ad"/>
              </w:rPr>
              <w:t xml:space="preserve">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Pr>
                <w:webHidden/>
              </w:rPr>
              <w:fldChar w:fldCharType="begin"/>
            </w:r>
            <w:r w:rsidR="00646C45">
              <w:rPr>
                <w:webHidden/>
              </w:rPr>
              <w:instrText xml:space="preserve"> PAGEREF _Toc98881133 \h </w:instrText>
            </w:r>
            <w:r>
              <w:rPr>
                <w:webHidden/>
              </w:rPr>
            </w:r>
            <w:r>
              <w:rPr>
                <w:webHidden/>
              </w:rPr>
              <w:fldChar w:fldCharType="separate"/>
            </w:r>
            <w:r w:rsidR="00FE15C0">
              <w:rPr>
                <w:webHidden/>
              </w:rPr>
              <w:t>11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34" w:history="1">
            <w:r w:rsidR="00752A28">
              <w:rPr>
                <w:rStyle w:val="ad"/>
              </w:rPr>
              <w:t xml:space="preserve">2.1. ЦЕЛЕВОЙ РАЗДЕЛ </w:t>
            </w:r>
            <w:r w:rsidR="00646C45" w:rsidRPr="002C7301">
              <w:rPr>
                <w:rStyle w:val="ad"/>
              </w:rPr>
              <w:t xml:space="preserve">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_Toc98881134 \h </w:instrText>
            </w:r>
            <w:r>
              <w:rPr>
                <w:webHidden/>
              </w:rPr>
            </w:r>
            <w:r>
              <w:rPr>
                <w:webHidden/>
              </w:rPr>
              <w:fldChar w:fldCharType="separate"/>
            </w:r>
            <w:r w:rsidR="00FE15C0">
              <w:rPr>
                <w:webHidden/>
              </w:rPr>
              <w:t>11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Pr>
                <w:webHidden/>
              </w:rPr>
              <w:fldChar w:fldCharType="begin"/>
            </w:r>
            <w:r w:rsidR="00646C45">
              <w:rPr>
                <w:webHidden/>
              </w:rPr>
              <w:instrText xml:space="preserve"> PAGEREF _Toc98881135 \h </w:instrText>
            </w:r>
            <w:r>
              <w:rPr>
                <w:webHidden/>
              </w:rPr>
            </w:r>
            <w:r>
              <w:rPr>
                <w:webHidden/>
              </w:rPr>
              <w:fldChar w:fldCharType="separate"/>
            </w:r>
            <w:r w:rsidR="00FE15C0">
              <w:rPr>
                <w:webHidden/>
              </w:rPr>
              <w:t>11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Pr>
                <w:webHidden/>
              </w:rPr>
              <w:fldChar w:fldCharType="begin"/>
            </w:r>
            <w:r w:rsidR="00646C45">
              <w:rPr>
                <w:webHidden/>
              </w:rPr>
              <w:instrText xml:space="preserve"> PAGEREF _Toc98881136 \h </w:instrText>
            </w:r>
            <w:r>
              <w:rPr>
                <w:webHidden/>
              </w:rPr>
            </w:r>
            <w:r>
              <w:rPr>
                <w:webHidden/>
              </w:rPr>
              <w:fldChar w:fldCharType="separate"/>
            </w:r>
            <w:r w:rsidR="00FE15C0">
              <w:rPr>
                <w:webHidden/>
              </w:rPr>
              <w:t>11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Pr>
                <w:webHidden/>
              </w:rPr>
              <w:fldChar w:fldCharType="begin"/>
            </w:r>
            <w:r w:rsidR="00646C45">
              <w:rPr>
                <w:webHidden/>
              </w:rPr>
              <w:instrText xml:space="preserve"> PAGEREF _Toc98881137 \h </w:instrText>
            </w:r>
            <w:r>
              <w:rPr>
                <w:webHidden/>
              </w:rPr>
            </w:r>
            <w:r>
              <w:rPr>
                <w:webHidden/>
              </w:rPr>
              <w:fldChar w:fldCharType="separate"/>
            </w:r>
            <w:r w:rsidR="00FE15C0">
              <w:rPr>
                <w:webHidden/>
              </w:rPr>
              <w:t>11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Pr>
                <w:webHidden/>
              </w:rPr>
              <w:fldChar w:fldCharType="begin"/>
            </w:r>
            <w:r w:rsidR="00646C45">
              <w:rPr>
                <w:webHidden/>
              </w:rPr>
              <w:instrText xml:space="preserve"> PAGEREF _Toc98881138 \h </w:instrText>
            </w:r>
            <w:r>
              <w:rPr>
                <w:webHidden/>
              </w:rPr>
            </w:r>
            <w:r>
              <w:rPr>
                <w:webHidden/>
              </w:rPr>
              <w:fldChar w:fldCharType="separate"/>
            </w:r>
            <w:r w:rsidR="00FE15C0">
              <w:rPr>
                <w:webHidden/>
              </w:rPr>
              <w:t>11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Pr>
                <w:webHidden/>
              </w:rPr>
              <w:fldChar w:fldCharType="begin"/>
            </w:r>
            <w:r w:rsidR="00646C45">
              <w:rPr>
                <w:webHidden/>
              </w:rPr>
              <w:instrText xml:space="preserve"> PAGEREF _Toc98881139 \h </w:instrText>
            </w:r>
            <w:r>
              <w:rPr>
                <w:webHidden/>
              </w:rPr>
            </w:r>
            <w:r>
              <w:rPr>
                <w:webHidden/>
              </w:rPr>
              <w:fldChar w:fldCharType="separate"/>
            </w:r>
            <w:r w:rsidR="00FE15C0">
              <w:rPr>
                <w:webHidden/>
              </w:rPr>
              <w:t>13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Pr>
                <w:webHidden/>
              </w:rPr>
              <w:fldChar w:fldCharType="begin"/>
            </w:r>
            <w:r w:rsidR="00646C45">
              <w:rPr>
                <w:webHidden/>
              </w:rPr>
              <w:instrText xml:space="preserve"> PAGEREF _Toc98881140 \h </w:instrText>
            </w:r>
            <w:r>
              <w:rPr>
                <w:webHidden/>
              </w:rPr>
            </w:r>
            <w:r>
              <w:rPr>
                <w:webHidden/>
              </w:rPr>
              <w:fldChar w:fldCharType="separate"/>
            </w:r>
            <w:r w:rsidR="00FE15C0">
              <w:rPr>
                <w:webHidden/>
              </w:rPr>
              <w:t>17</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Pr>
                <w:webHidden/>
              </w:rPr>
              <w:fldChar w:fldCharType="begin"/>
            </w:r>
            <w:r w:rsidR="00646C45">
              <w:rPr>
                <w:webHidden/>
              </w:rPr>
              <w:instrText xml:space="preserve"> PAGEREF _Toc98881141 \h </w:instrText>
            </w:r>
            <w:r>
              <w:rPr>
                <w:webHidden/>
              </w:rPr>
            </w:r>
            <w:r>
              <w:rPr>
                <w:webHidden/>
              </w:rPr>
              <w:fldChar w:fldCharType="separate"/>
            </w:r>
            <w:r w:rsidR="00FE15C0">
              <w:rPr>
                <w:webHidden/>
              </w:rPr>
              <w:t>17</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Pr>
                <w:webHidden/>
              </w:rPr>
              <w:fldChar w:fldCharType="begin"/>
            </w:r>
            <w:r w:rsidR="00646C45">
              <w:rPr>
                <w:webHidden/>
              </w:rPr>
              <w:instrText xml:space="preserve"> PAGEREF _Toc98881142 \h </w:instrText>
            </w:r>
            <w:r>
              <w:rPr>
                <w:webHidden/>
              </w:rPr>
            </w:r>
            <w:r>
              <w:rPr>
                <w:webHidden/>
              </w:rPr>
              <w:fldChar w:fldCharType="separate"/>
            </w:r>
            <w:r w:rsidR="00FE15C0">
              <w:rPr>
                <w:webHidden/>
              </w:rPr>
              <w:t>18</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Pr>
                <w:webHidden/>
              </w:rPr>
              <w:fldChar w:fldCharType="begin"/>
            </w:r>
            <w:r w:rsidR="00646C45">
              <w:rPr>
                <w:webHidden/>
              </w:rPr>
              <w:instrText xml:space="preserve"> PAGEREF _Toc98881143 \h </w:instrText>
            </w:r>
            <w:r>
              <w:rPr>
                <w:webHidden/>
              </w:rPr>
            </w:r>
            <w:r>
              <w:rPr>
                <w:webHidden/>
              </w:rPr>
              <w:fldChar w:fldCharType="separate"/>
            </w:r>
            <w:r w:rsidR="00FE15C0">
              <w:rPr>
                <w:webHidden/>
              </w:rPr>
              <w:t>21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Pr>
                <w:webHidden/>
              </w:rPr>
              <w:fldChar w:fldCharType="begin"/>
            </w:r>
            <w:r w:rsidR="00646C45">
              <w:rPr>
                <w:webHidden/>
              </w:rPr>
              <w:instrText xml:space="preserve"> PAGEREF _Toc98881144 \h </w:instrText>
            </w:r>
            <w:r>
              <w:rPr>
                <w:webHidden/>
              </w:rPr>
            </w:r>
            <w:r>
              <w:rPr>
                <w:webHidden/>
              </w:rPr>
              <w:fldChar w:fldCharType="separate"/>
            </w:r>
            <w:r w:rsidR="00FE15C0">
              <w:rPr>
                <w:webHidden/>
              </w:rPr>
              <w:t>21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Pr>
                <w:webHidden/>
              </w:rPr>
              <w:fldChar w:fldCharType="begin"/>
            </w:r>
            <w:r w:rsidR="00646C45">
              <w:rPr>
                <w:webHidden/>
              </w:rPr>
              <w:instrText xml:space="preserve"> PAGEREF _Toc98881145 \h </w:instrText>
            </w:r>
            <w:r>
              <w:rPr>
                <w:webHidden/>
              </w:rPr>
            </w:r>
            <w:r>
              <w:rPr>
                <w:webHidden/>
              </w:rPr>
              <w:fldChar w:fldCharType="separate"/>
            </w:r>
            <w:r w:rsidR="00FE15C0">
              <w:rPr>
                <w:webHidden/>
              </w:rPr>
              <w:t>22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w:t>
            </w:r>
            <w:r w:rsidR="00752A28">
              <w:rPr>
                <w:rStyle w:val="ad"/>
              </w:rPr>
              <w:t xml:space="preserve"> СОДЕРЖАТЕЛЬНЫЙ РАЗДЕЛ</w:t>
            </w:r>
            <w:r w:rsidR="00646C45" w:rsidRPr="002C7301">
              <w:rPr>
                <w:rStyle w:val="ad"/>
              </w:rPr>
              <w:t xml:space="preserve">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_Toc98881146 \h </w:instrText>
            </w:r>
            <w:r>
              <w:rPr>
                <w:webHidden/>
              </w:rPr>
            </w:r>
            <w:r>
              <w:rPr>
                <w:webHidden/>
              </w:rPr>
              <w:fldChar w:fldCharType="separate"/>
            </w:r>
            <w:r w:rsidR="00FE15C0">
              <w:rPr>
                <w:webHidden/>
              </w:rPr>
              <w:t>25</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2.2.1.Примерные рабочие программы учебных предметов, учебных курсов (в том числе внеурочной деятельности), учебных модулей</w:t>
            </w:r>
            <w:r w:rsidR="00646C45">
              <w:rPr>
                <w:webHidden/>
              </w:rPr>
              <w:tab/>
            </w:r>
            <w:r>
              <w:rPr>
                <w:webHidden/>
              </w:rPr>
              <w:fldChar w:fldCharType="begin"/>
            </w:r>
            <w:r w:rsidR="00646C45">
              <w:rPr>
                <w:webHidden/>
              </w:rPr>
              <w:instrText xml:space="preserve"> PAGEREF _Toc98881147 \h </w:instrText>
            </w:r>
            <w:r>
              <w:rPr>
                <w:webHidden/>
              </w:rPr>
            </w:r>
            <w:r>
              <w:rPr>
                <w:webHidden/>
              </w:rPr>
              <w:fldChar w:fldCharType="separate"/>
            </w:r>
            <w:r w:rsidR="00FE15C0">
              <w:rPr>
                <w:webHidden/>
              </w:rPr>
              <w:t>25</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Pr>
                <w:webHidden/>
              </w:rPr>
              <w:fldChar w:fldCharType="begin"/>
            </w:r>
            <w:r w:rsidR="00646C45">
              <w:rPr>
                <w:webHidden/>
              </w:rPr>
              <w:instrText xml:space="preserve"> PAGEREF _Toc98881148 \h </w:instrText>
            </w:r>
            <w:r>
              <w:rPr>
                <w:webHidden/>
              </w:rPr>
            </w:r>
            <w:r>
              <w:rPr>
                <w:webHidden/>
              </w:rPr>
              <w:fldChar w:fldCharType="separate"/>
            </w:r>
            <w:r w:rsidR="00FE15C0">
              <w:rPr>
                <w:webHidden/>
              </w:rPr>
              <w:t>25</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Pr>
                <w:webHidden/>
              </w:rPr>
              <w:fldChar w:fldCharType="begin"/>
            </w:r>
            <w:r w:rsidR="00646C45">
              <w:rPr>
                <w:webHidden/>
              </w:rPr>
              <w:instrText xml:space="preserve"> PAGEREF _Toc98881149 \h </w:instrText>
            </w:r>
            <w:r>
              <w:rPr>
                <w:webHidden/>
              </w:rPr>
            </w:r>
            <w:r>
              <w:rPr>
                <w:webHidden/>
              </w:rPr>
              <w:fldChar w:fldCharType="separate"/>
            </w:r>
            <w:r w:rsidR="00FE15C0">
              <w:rPr>
                <w:webHidden/>
              </w:rPr>
              <w:t>26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Pr>
                <w:webHidden/>
              </w:rPr>
              <w:fldChar w:fldCharType="begin"/>
            </w:r>
            <w:r w:rsidR="00646C45">
              <w:rPr>
                <w:webHidden/>
              </w:rPr>
              <w:instrText xml:space="preserve"> PAGEREF _Toc98881150 \h </w:instrText>
            </w:r>
            <w:r>
              <w:rPr>
                <w:webHidden/>
              </w:rPr>
            </w:r>
            <w:r>
              <w:rPr>
                <w:webHidden/>
              </w:rPr>
              <w:fldChar w:fldCharType="separate"/>
            </w:r>
            <w:r w:rsidR="00FE15C0">
              <w:rPr>
                <w:webHidden/>
              </w:rPr>
              <w:t>42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Pr>
                <w:webHidden/>
              </w:rPr>
              <w:fldChar w:fldCharType="begin"/>
            </w:r>
            <w:r w:rsidR="00646C45">
              <w:rPr>
                <w:webHidden/>
              </w:rPr>
              <w:instrText xml:space="preserve"> PAGEREF _Toc98881151 \h </w:instrText>
            </w:r>
            <w:r>
              <w:rPr>
                <w:webHidden/>
              </w:rPr>
            </w:r>
            <w:r>
              <w:rPr>
                <w:webHidden/>
              </w:rPr>
              <w:fldChar w:fldCharType="separate"/>
            </w:r>
            <w:r w:rsidR="00FE15C0">
              <w:rPr>
                <w:webHidden/>
              </w:rPr>
              <w:t>42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Pr>
                <w:webHidden/>
              </w:rPr>
              <w:fldChar w:fldCharType="begin"/>
            </w:r>
            <w:r w:rsidR="00646C45">
              <w:rPr>
                <w:webHidden/>
              </w:rPr>
              <w:instrText xml:space="preserve"> PAGEREF _Toc98881152 \h </w:instrText>
            </w:r>
            <w:r>
              <w:rPr>
                <w:webHidden/>
              </w:rPr>
            </w:r>
            <w:r>
              <w:rPr>
                <w:webHidden/>
              </w:rPr>
              <w:fldChar w:fldCharType="separate"/>
            </w:r>
            <w:r w:rsidR="00FE15C0">
              <w:rPr>
                <w:webHidden/>
              </w:rPr>
              <w:t>44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Pr>
                <w:webHidden/>
              </w:rPr>
              <w:fldChar w:fldCharType="begin"/>
            </w:r>
            <w:r w:rsidR="00646C45">
              <w:rPr>
                <w:webHidden/>
              </w:rPr>
              <w:instrText xml:space="preserve"> PAGEREF _Toc98881153 \h </w:instrText>
            </w:r>
            <w:r>
              <w:rPr>
                <w:webHidden/>
              </w:rPr>
            </w:r>
            <w:r>
              <w:rPr>
                <w:webHidden/>
              </w:rPr>
              <w:fldChar w:fldCharType="separate"/>
            </w:r>
            <w:r w:rsidR="00FE15C0">
              <w:rPr>
                <w:webHidden/>
              </w:rPr>
              <w:t>48</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Примерная программа воспитания</w:t>
            </w:r>
            <w:r w:rsidR="00646C45">
              <w:rPr>
                <w:webHidden/>
              </w:rPr>
              <w:tab/>
            </w:r>
            <w:r>
              <w:rPr>
                <w:webHidden/>
              </w:rPr>
              <w:fldChar w:fldCharType="begin"/>
            </w:r>
            <w:r w:rsidR="00646C45">
              <w:rPr>
                <w:webHidden/>
              </w:rPr>
              <w:instrText xml:space="preserve"> PAGEREF _Toc98881154 \h </w:instrText>
            </w:r>
            <w:r>
              <w:rPr>
                <w:webHidden/>
              </w:rPr>
            </w:r>
            <w:r>
              <w:rPr>
                <w:webHidden/>
              </w:rPr>
              <w:fldChar w:fldCharType="separate"/>
            </w:r>
            <w:r w:rsidR="00FE15C0">
              <w:rPr>
                <w:webHidden/>
              </w:rPr>
              <w:t>48</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Pr>
                <w:webHidden/>
              </w:rPr>
              <w:fldChar w:fldCharType="begin"/>
            </w:r>
            <w:r w:rsidR="00646C45">
              <w:rPr>
                <w:webHidden/>
              </w:rPr>
              <w:instrText xml:space="preserve"> PAGEREF _Toc98881155 \h </w:instrText>
            </w:r>
            <w:r>
              <w:rPr>
                <w:webHidden/>
              </w:rPr>
            </w:r>
            <w:r>
              <w:rPr>
                <w:webHidden/>
              </w:rPr>
              <w:fldChar w:fldCharType="separate"/>
            </w:r>
            <w:r w:rsidR="00FE15C0">
              <w:rPr>
                <w:webHidden/>
              </w:rPr>
              <w:t>48</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Pr>
                <w:webHidden/>
              </w:rPr>
              <w:fldChar w:fldCharType="begin"/>
            </w:r>
            <w:r w:rsidR="00646C45">
              <w:rPr>
                <w:webHidden/>
              </w:rPr>
              <w:instrText xml:space="preserve"> PAGEREF _Toc98881156 \h </w:instrText>
            </w:r>
            <w:r>
              <w:rPr>
                <w:webHidden/>
              </w:rPr>
            </w:r>
            <w:r>
              <w:rPr>
                <w:webHidden/>
              </w:rPr>
              <w:fldChar w:fldCharType="separate"/>
            </w:r>
            <w:r w:rsidR="00FE15C0">
              <w:rPr>
                <w:webHidden/>
              </w:rPr>
              <w:t>51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2.2.4.1.1.Цели,задачиипринципыпостроения программыкоррекционнойработы логопеда</w:t>
            </w:r>
            <w:r w:rsidR="00646C45">
              <w:rPr>
                <w:webHidden/>
              </w:rPr>
              <w:tab/>
            </w:r>
            <w:r>
              <w:rPr>
                <w:webHidden/>
              </w:rPr>
              <w:fldChar w:fldCharType="begin"/>
            </w:r>
            <w:r w:rsidR="00646C45">
              <w:rPr>
                <w:webHidden/>
              </w:rPr>
              <w:instrText xml:space="preserve"> PAGEREF _Toc98881157 \h </w:instrText>
            </w:r>
            <w:r>
              <w:rPr>
                <w:webHidden/>
              </w:rPr>
            </w:r>
            <w:r>
              <w:rPr>
                <w:webHidden/>
              </w:rPr>
              <w:fldChar w:fldCharType="separate"/>
            </w:r>
            <w:r w:rsidR="00FE15C0">
              <w:rPr>
                <w:webHidden/>
              </w:rPr>
              <w:t>51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Pr>
                <w:webHidden/>
              </w:rPr>
              <w:fldChar w:fldCharType="begin"/>
            </w:r>
            <w:r w:rsidR="00646C45">
              <w:rPr>
                <w:webHidden/>
              </w:rPr>
              <w:instrText xml:space="preserve"> PAGEREF _Toc98881158 \h </w:instrText>
            </w:r>
            <w:r>
              <w:rPr>
                <w:webHidden/>
              </w:rPr>
            </w:r>
            <w:r>
              <w:rPr>
                <w:webHidden/>
              </w:rPr>
              <w:fldChar w:fldCharType="separate"/>
            </w:r>
            <w:r w:rsidR="00FE15C0">
              <w:rPr>
                <w:webHidden/>
              </w:rPr>
              <w:t>53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Pr>
                <w:webHidden/>
              </w:rPr>
              <w:fldChar w:fldCharType="begin"/>
            </w:r>
            <w:r w:rsidR="00646C45">
              <w:rPr>
                <w:webHidden/>
              </w:rPr>
              <w:instrText xml:space="preserve"> PAGEREF _Toc98881159 \h </w:instrText>
            </w:r>
            <w:r>
              <w:rPr>
                <w:webHidden/>
              </w:rPr>
            </w:r>
            <w:r>
              <w:rPr>
                <w:webHidden/>
              </w:rPr>
              <w:fldChar w:fldCharType="separate"/>
            </w:r>
            <w:r w:rsidR="00FE15C0">
              <w:rPr>
                <w:webHidden/>
              </w:rPr>
              <w:t>55</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_Toc98881160 \h </w:instrText>
            </w:r>
            <w:r>
              <w:rPr>
                <w:webHidden/>
              </w:rPr>
            </w:r>
            <w:r>
              <w:rPr>
                <w:webHidden/>
              </w:rPr>
              <w:fldChar w:fldCharType="separate"/>
            </w:r>
            <w:r w:rsidR="00FE15C0">
              <w:rPr>
                <w:webHidden/>
              </w:rPr>
              <w:t>56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Pr>
                <w:webHidden/>
              </w:rPr>
              <w:fldChar w:fldCharType="begin"/>
            </w:r>
            <w:r w:rsidR="00646C45">
              <w:rPr>
                <w:webHidden/>
              </w:rPr>
              <w:instrText xml:space="preserve"> PAGEREF _Toc98881161 \h </w:instrText>
            </w:r>
            <w:r>
              <w:rPr>
                <w:webHidden/>
              </w:rPr>
            </w:r>
            <w:r>
              <w:rPr>
                <w:webHidden/>
              </w:rPr>
              <w:fldChar w:fldCharType="separate"/>
            </w:r>
            <w:r w:rsidR="00FE15C0">
              <w:rPr>
                <w:webHidden/>
              </w:rPr>
              <w:t>57</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Pr>
                <w:webHidden/>
              </w:rPr>
              <w:fldChar w:fldCharType="begin"/>
            </w:r>
            <w:r w:rsidR="00646C45">
              <w:rPr>
                <w:webHidden/>
              </w:rPr>
              <w:instrText xml:space="preserve"> PAGEREF _Toc98881162 \h </w:instrText>
            </w:r>
            <w:r>
              <w:rPr>
                <w:webHidden/>
              </w:rPr>
            </w:r>
            <w:r>
              <w:rPr>
                <w:webHidden/>
              </w:rPr>
              <w:fldChar w:fldCharType="separate"/>
            </w:r>
            <w:r w:rsidR="00FE15C0">
              <w:rPr>
                <w:webHidden/>
              </w:rPr>
              <w:t>60</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Pr>
                <w:webHidden/>
              </w:rPr>
              <w:fldChar w:fldCharType="begin"/>
            </w:r>
            <w:r w:rsidR="00646C45">
              <w:rPr>
                <w:webHidden/>
              </w:rPr>
              <w:instrText xml:space="preserve"> PAGEREF _Toc98881163 \h </w:instrText>
            </w:r>
            <w:r>
              <w:rPr>
                <w:webHidden/>
              </w:rPr>
            </w:r>
            <w:r>
              <w:rPr>
                <w:webHidden/>
              </w:rPr>
              <w:fldChar w:fldCharType="separate"/>
            </w:r>
            <w:r w:rsidR="00FE15C0">
              <w:rPr>
                <w:webHidden/>
              </w:rPr>
              <w:t>62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Pr>
                <w:webHidden/>
              </w:rPr>
              <w:fldChar w:fldCharType="begin"/>
            </w:r>
            <w:r w:rsidR="00646C45">
              <w:rPr>
                <w:webHidden/>
              </w:rPr>
              <w:instrText xml:space="preserve"> PAGEREF _Toc98881164 \h </w:instrText>
            </w:r>
            <w:r>
              <w:rPr>
                <w:webHidden/>
              </w:rPr>
            </w:r>
            <w:r>
              <w:rPr>
                <w:webHidden/>
              </w:rPr>
              <w:fldChar w:fldCharType="separate"/>
            </w:r>
            <w:r w:rsidR="00FE15C0">
              <w:rPr>
                <w:webHidden/>
              </w:rPr>
              <w:t>64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_Toc98881165 \h </w:instrText>
            </w:r>
            <w:r>
              <w:rPr>
                <w:webHidden/>
              </w:rPr>
            </w:r>
            <w:r>
              <w:rPr>
                <w:webHidden/>
              </w:rPr>
              <w:fldChar w:fldCharType="separate"/>
            </w:r>
            <w:r w:rsidR="00FE15C0">
              <w:rPr>
                <w:webHidden/>
              </w:rPr>
              <w:t>66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Примерный учебный план адаптированной программы основного общего образования</w:t>
            </w:r>
            <w:r w:rsidR="00646C45">
              <w:rPr>
                <w:webHidden/>
              </w:rPr>
              <w:tab/>
            </w:r>
            <w:r>
              <w:rPr>
                <w:webHidden/>
              </w:rPr>
              <w:fldChar w:fldCharType="begin"/>
            </w:r>
            <w:r w:rsidR="00646C45">
              <w:rPr>
                <w:webHidden/>
              </w:rPr>
              <w:instrText xml:space="preserve"> PAGEREF _Toc98881166 \h </w:instrText>
            </w:r>
            <w:r>
              <w:rPr>
                <w:webHidden/>
              </w:rPr>
            </w:r>
            <w:r>
              <w:rPr>
                <w:webHidden/>
              </w:rPr>
              <w:fldChar w:fldCharType="separate"/>
            </w:r>
            <w:r w:rsidR="00FE15C0">
              <w:rPr>
                <w:webHidden/>
              </w:rPr>
              <w:t>66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Pr>
                <w:webHidden/>
              </w:rPr>
              <w:fldChar w:fldCharType="begin"/>
            </w:r>
            <w:r w:rsidR="00646C45">
              <w:rPr>
                <w:webHidden/>
              </w:rPr>
              <w:instrText xml:space="preserve"> PAGEREF _Toc98881167 \h </w:instrText>
            </w:r>
            <w:r>
              <w:rPr>
                <w:webHidden/>
              </w:rPr>
            </w:r>
            <w:r>
              <w:rPr>
                <w:webHidden/>
              </w:rPr>
              <w:fldChar w:fldCharType="separate"/>
            </w:r>
            <w:r w:rsidR="00FE15C0">
              <w:rPr>
                <w:webHidden/>
              </w:rPr>
              <w:t>72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Pr>
                <w:webHidden/>
              </w:rPr>
              <w:fldChar w:fldCharType="begin"/>
            </w:r>
            <w:r w:rsidR="00646C45">
              <w:rPr>
                <w:webHidden/>
              </w:rPr>
              <w:instrText xml:space="preserve"> PAGEREF _Toc98881168 \h </w:instrText>
            </w:r>
            <w:r>
              <w:rPr>
                <w:webHidden/>
              </w:rPr>
            </w:r>
            <w:r>
              <w:rPr>
                <w:webHidden/>
              </w:rPr>
              <w:fldChar w:fldCharType="separate"/>
            </w:r>
            <w:r w:rsidR="00FE15C0">
              <w:rPr>
                <w:webHidden/>
              </w:rPr>
              <w:t>72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_Toc98881169 \h </w:instrText>
            </w:r>
            <w:r>
              <w:rPr>
                <w:webHidden/>
              </w:rPr>
            </w:r>
            <w:r>
              <w:rPr>
                <w:webHidden/>
              </w:rPr>
              <w:fldChar w:fldCharType="separate"/>
            </w:r>
            <w:r w:rsidR="00FE15C0">
              <w:rPr>
                <w:webHidden/>
              </w:rPr>
              <w:t>72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Примерный календарный учебный график</w:t>
            </w:r>
            <w:r w:rsidR="00646C45">
              <w:rPr>
                <w:webHidden/>
              </w:rPr>
              <w:tab/>
            </w:r>
            <w:r>
              <w:rPr>
                <w:webHidden/>
              </w:rPr>
              <w:fldChar w:fldCharType="begin"/>
            </w:r>
            <w:r w:rsidR="00646C45">
              <w:rPr>
                <w:webHidden/>
              </w:rPr>
              <w:instrText xml:space="preserve"> PAGEREF _Toc98881170 \h </w:instrText>
            </w:r>
            <w:r>
              <w:rPr>
                <w:webHidden/>
              </w:rPr>
            </w:r>
            <w:r>
              <w:rPr>
                <w:webHidden/>
              </w:rPr>
              <w:fldChar w:fldCharType="separate"/>
            </w:r>
            <w:r w:rsidR="00FE15C0">
              <w:rPr>
                <w:webHidden/>
              </w:rPr>
              <w:t>73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Pr>
                <w:webHidden/>
              </w:rPr>
              <w:fldChar w:fldCharType="begin"/>
            </w:r>
            <w:r w:rsidR="00646C45">
              <w:rPr>
                <w:webHidden/>
              </w:rPr>
              <w:instrText xml:space="preserve"> PAGEREF _Toc98881171 \h </w:instrText>
            </w:r>
            <w:r>
              <w:rPr>
                <w:webHidden/>
              </w:rPr>
            </w:r>
            <w:r>
              <w:rPr>
                <w:webHidden/>
              </w:rPr>
              <w:fldChar w:fldCharType="separate"/>
            </w:r>
            <w:r w:rsidR="00FE15C0">
              <w:rPr>
                <w:webHidden/>
              </w:rPr>
              <w:t>73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Примерный план внеурочной деятельности</w:t>
            </w:r>
            <w:r w:rsidR="00646C45">
              <w:rPr>
                <w:webHidden/>
              </w:rPr>
              <w:tab/>
            </w:r>
            <w:r>
              <w:rPr>
                <w:webHidden/>
              </w:rPr>
              <w:fldChar w:fldCharType="begin"/>
            </w:r>
            <w:r w:rsidR="00646C45">
              <w:rPr>
                <w:webHidden/>
              </w:rPr>
              <w:instrText xml:space="preserve"> PAGEREF _Toc98881172 \h </w:instrText>
            </w:r>
            <w:r>
              <w:rPr>
                <w:webHidden/>
              </w:rPr>
            </w:r>
            <w:r>
              <w:rPr>
                <w:webHidden/>
              </w:rPr>
              <w:fldChar w:fldCharType="separate"/>
            </w:r>
            <w:r w:rsidR="00FE15C0">
              <w:rPr>
                <w:webHidden/>
              </w:rPr>
              <w:t>73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Pr>
                <w:webHidden/>
              </w:rPr>
              <w:fldChar w:fldCharType="begin"/>
            </w:r>
            <w:r w:rsidR="00646C45">
              <w:rPr>
                <w:webHidden/>
              </w:rPr>
              <w:instrText xml:space="preserve"> PAGEREF _Toc98881173 \h </w:instrText>
            </w:r>
            <w:r>
              <w:rPr>
                <w:webHidden/>
              </w:rPr>
            </w:r>
            <w:r>
              <w:rPr>
                <w:webHidden/>
              </w:rPr>
              <w:fldChar w:fldCharType="separate"/>
            </w:r>
            <w:r w:rsidR="00FE15C0">
              <w:rPr>
                <w:webHidden/>
              </w:rPr>
              <w:t>73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Pr>
                <w:webHidden/>
              </w:rPr>
              <w:fldChar w:fldCharType="begin"/>
            </w:r>
            <w:r w:rsidR="00646C45">
              <w:rPr>
                <w:webHidden/>
              </w:rPr>
              <w:instrText xml:space="preserve"> PAGEREF _Toc98881174 \h </w:instrText>
            </w:r>
            <w:r>
              <w:rPr>
                <w:webHidden/>
              </w:rPr>
            </w:r>
            <w:r>
              <w:rPr>
                <w:webHidden/>
              </w:rPr>
              <w:fldChar w:fldCharType="separate"/>
            </w:r>
            <w:r w:rsidR="00FE15C0">
              <w:rPr>
                <w:webHidden/>
              </w:rPr>
              <w:t>74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Pr>
                <w:webHidden/>
              </w:rPr>
              <w:fldChar w:fldCharType="begin"/>
            </w:r>
            <w:r w:rsidR="00646C45">
              <w:rPr>
                <w:webHidden/>
              </w:rPr>
              <w:instrText xml:space="preserve"> PAGEREF _Toc98881175 \h </w:instrText>
            </w:r>
            <w:r>
              <w:rPr>
                <w:webHidden/>
              </w:rPr>
            </w:r>
            <w:r>
              <w:rPr>
                <w:webHidden/>
              </w:rPr>
              <w:fldChar w:fldCharType="separate"/>
            </w:r>
            <w:r w:rsidR="00FE15C0">
              <w:rPr>
                <w:webHidden/>
              </w:rPr>
              <w:t>75</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Pr>
                <w:webHidden/>
              </w:rPr>
              <w:fldChar w:fldCharType="begin"/>
            </w:r>
            <w:r w:rsidR="00646C45">
              <w:rPr>
                <w:webHidden/>
              </w:rPr>
              <w:instrText xml:space="preserve"> PAGEREF _Toc98881176 \h </w:instrText>
            </w:r>
            <w:r>
              <w:rPr>
                <w:webHidden/>
              </w:rPr>
            </w:r>
            <w:r>
              <w:rPr>
                <w:webHidden/>
              </w:rPr>
              <w:fldChar w:fldCharType="separate"/>
            </w:r>
            <w:r w:rsidR="00FE15C0">
              <w:rPr>
                <w:webHidden/>
              </w:rPr>
              <w:t>80</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_Toc98881177 \h </w:instrText>
            </w:r>
            <w:r>
              <w:rPr>
                <w:webHidden/>
              </w:rPr>
            </w:r>
            <w:r>
              <w:rPr>
                <w:webHidden/>
              </w:rPr>
              <w:fldChar w:fldCharType="separate"/>
            </w:r>
            <w:r w:rsidR="00FE15C0">
              <w:rPr>
                <w:webHidden/>
              </w:rPr>
              <w:t>83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Pr>
                <w:webHidden/>
              </w:rPr>
              <w:fldChar w:fldCharType="begin"/>
            </w:r>
            <w:r w:rsidR="00646C45">
              <w:rPr>
                <w:webHidden/>
              </w:rPr>
              <w:instrText xml:space="preserve"> PAGEREF _Toc98881178 \h </w:instrText>
            </w:r>
            <w:r>
              <w:rPr>
                <w:webHidden/>
              </w:rPr>
            </w:r>
            <w:r>
              <w:rPr>
                <w:webHidden/>
              </w:rPr>
              <w:fldChar w:fldCharType="separate"/>
            </w:r>
            <w:r w:rsidR="00FE15C0">
              <w:rPr>
                <w:webHidden/>
              </w:rPr>
              <w:t>94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_Toc98881179 \h </w:instrText>
            </w:r>
            <w:r>
              <w:rPr>
                <w:webHidden/>
              </w:rPr>
            </w:r>
            <w:r>
              <w:rPr>
                <w:webHidden/>
              </w:rPr>
              <w:fldChar w:fldCharType="separate"/>
            </w:r>
            <w:r w:rsidR="00FE15C0">
              <w:rPr>
                <w:webHidden/>
              </w:rPr>
              <w:t>94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Pr>
                <w:webHidden/>
              </w:rPr>
              <w:fldChar w:fldCharType="begin"/>
            </w:r>
            <w:r w:rsidR="00646C45">
              <w:rPr>
                <w:webHidden/>
              </w:rPr>
              <w:instrText xml:space="preserve"> PAGEREF _Toc98881180 \h </w:instrText>
            </w:r>
            <w:r>
              <w:rPr>
                <w:webHidden/>
              </w:rPr>
            </w:r>
            <w:r>
              <w:rPr>
                <w:webHidden/>
              </w:rPr>
              <w:fldChar w:fldCharType="separate"/>
            </w:r>
            <w:r w:rsidR="00FE15C0">
              <w:rPr>
                <w:webHidden/>
              </w:rPr>
              <w:t>94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Pr>
                <w:webHidden/>
              </w:rPr>
              <w:fldChar w:fldCharType="begin"/>
            </w:r>
            <w:r w:rsidR="00646C45">
              <w:rPr>
                <w:webHidden/>
              </w:rPr>
              <w:instrText xml:space="preserve"> PAGEREF _Toc98881181 \h </w:instrText>
            </w:r>
            <w:r>
              <w:rPr>
                <w:webHidden/>
              </w:rPr>
            </w:r>
            <w:r>
              <w:rPr>
                <w:webHidden/>
              </w:rPr>
              <w:fldChar w:fldCharType="separate"/>
            </w:r>
            <w:r w:rsidR="00FE15C0">
              <w:rPr>
                <w:webHidden/>
              </w:rPr>
              <w:t>94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Pr>
                <w:webHidden/>
              </w:rPr>
              <w:fldChar w:fldCharType="begin"/>
            </w:r>
            <w:r w:rsidR="00646C45">
              <w:rPr>
                <w:webHidden/>
              </w:rPr>
              <w:instrText xml:space="preserve"> PAGEREF _Toc98881182 \h </w:instrText>
            </w:r>
            <w:r>
              <w:rPr>
                <w:webHidden/>
              </w:rPr>
            </w:r>
            <w:r>
              <w:rPr>
                <w:webHidden/>
              </w:rPr>
              <w:fldChar w:fldCharType="separate"/>
            </w:r>
            <w:r w:rsidR="00FE15C0">
              <w:rPr>
                <w:webHidden/>
              </w:rPr>
              <w:t>94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Pr>
                <w:webHidden/>
              </w:rPr>
              <w:fldChar w:fldCharType="begin"/>
            </w:r>
            <w:r w:rsidR="00646C45">
              <w:rPr>
                <w:webHidden/>
              </w:rPr>
              <w:instrText xml:space="preserve"> PAGEREF _Toc98881183 \h </w:instrText>
            </w:r>
            <w:r>
              <w:rPr>
                <w:webHidden/>
              </w:rPr>
            </w:r>
            <w:r>
              <w:rPr>
                <w:webHidden/>
              </w:rPr>
              <w:fldChar w:fldCharType="separate"/>
            </w:r>
            <w:r w:rsidR="00FE15C0">
              <w:rPr>
                <w:webHidden/>
              </w:rPr>
              <w:t>94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Pr>
                <w:webHidden/>
              </w:rPr>
              <w:fldChar w:fldCharType="begin"/>
            </w:r>
            <w:r w:rsidR="00646C45">
              <w:rPr>
                <w:webHidden/>
              </w:rPr>
              <w:instrText xml:space="preserve"> PAGEREF _Toc98881184 \h </w:instrText>
            </w:r>
            <w:r>
              <w:rPr>
                <w:webHidden/>
              </w:rPr>
            </w:r>
            <w:r>
              <w:rPr>
                <w:webHidden/>
              </w:rPr>
              <w:fldChar w:fldCharType="separate"/>
            </w:r>
            <w:r w:rsidR="00FE15C0">
              <w:rPr>
                <w:webHidden/>
              </w:rPr>
              <w:t>97</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Pr>
                <w:webHidden/>
              </w:rPr>
              <w:fldChar w:fldCharType="begin"/>
            </w:r>
            <w:r w:rsidR="00646C45">
              <w:rPr>
                <w:webHidden/>
              </w:rPr>
              <w:instrText xml:space="preserve"> PAGEREF _Toc98881185 \h </w:instrText>
            </w:r>
            <w:r>
              <w:rPr>
                <w:webHidden/>
              </w:rPr>
            </w:r>
            <w:r>
              <w:rPr>
                <w:webHidden/>
              </w:rPr>
              <w:fldChar w:fldCharType="separate"/>
            </w:r>
            <w:r w:rsidR="00FE15C0">
              <w:rPr>
                <w:webHidden/>
              </w:rPr>
              <w:t>99</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_Toc98881186 \h </w:instrText>
            </w:r>
            <w:r>
              <w:rPr>
                <w:webHidden/>
              </w:rPr>
            </w:r>
            <w:r>
              <w:rPr>
                <w:webHidden/>
              </w:rPr>
              <w:fldChar w:fldCharType="separate"/>
            </w:r>
            <w:r w:rsidR="00FE15C0">
              <w:rPr>
                <w:webHidden/>
              </w:rPr>
              <w:t>100</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Pr>
                <w:webHidden/>
              </w:rPr>
              <w:fldChar w:fldCharType="begin"/>
            </w:r>
            <w:r w:rsidR="00646C45">
              <w:rPr>
                <w:webHidden/>
              </w:rPr>
              <w:instrText xml:space="preserve"> PAGEREF _Toc98881187 \h </w:instrText>
            </w:r>
            <w:r>
              <w:rPr>
                <w:webHidden/>
              </w:rPr>
            </w:r>
            <w:r>
              <w:rPr>
                <w:webHidden/>
              </w:rPr>
              <w:fldChar w:fldCharType="separate"/>
            </w:r>
            <w:r w:rsidR="00FE15C0">
              <w:rPr>
                <w:webHidden/>
              </w:rPr>
              <w:t>100</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Pr>
                <w:webHidden/>
              </w:rPr>
              <w:fldChar w:fldCharType="begin"/>
            </w:r>
            <w:r w:rsidR="00646C45">
              <w:rPr>
                <w:webHidden/>
              </w:rPr>
              <w:instrText xml:space="preserve"> PAGEREF _Toc98881188 \h </w:instrText>
            </w:r>
            <w:r>
              <w:rPr>
                <w:webHidden/>
              </w:rPr>
            </w:r>
            <w:r>
              <w:rPr>
                <w:webHidden/>
              </w:rPr>
              <w:fldChar w:fldCharType="separate"/>
            </w:r>
            <w:r w:rsidR="00FE15C0">
              <w:rPr>
                <w:webHidden/>
              </w:rPr>
              <w:t>101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Pr>
                <w:webHidden/>
              </w:rPr>
              <w:fldChar w:fldCharType="begin"/>
            </w:r>
            <w:r w:rsidR="00646C45">
              <w:rPr>
                <w:webHidden/>
              </w:rPr>
              <w:instrText xml:space="preserve"> PAGEREF _Toc98881189 \h </w:instrText>
            </w:r>
            <w:r>
              <w:rPr>
                <w:webHidden/>
              </w:rPr>
            </w:r>
            <w:r>
              <w:rPr>
                <w:webHidden/>
              </w:rPr>
              <w:fldChar w:fldCharType="separate"/>
            </w:r>
            <w:r w:rsidR="00FE15C0">
              <w:rPr>
                <w:webHidden/>
              </w:rPr>
              <w:t>153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Pr>
                <w:webHidden/>
              </w:rPr>
              <w:fldChar w:fldCharType="begin"/>
            </w:r>
            <w:r w:rsidR="00646C45">
              <w:rPr>
                <w:webHidden/>
              </w:rPr>
              <w:instrText xml:space="preserve"> PAGEREF _Toc98881190 \h </w:instrText>
            </w:r>
            <w:r>
              <w:rPr>
                <w:webHidden/>
              </w:rPr>
            </w:r>
            <w:r>
              <w:rPr>
                <w:webHidden/>
              </w:rPr>
              <w:fldChar w:fldCharType="separate"/>
            </w:r>
            <w:r w:rsidR="00FE15C0">
              <w:rPr>
                <w:webHidden/>
              </w:rPr>
              <w:t>187</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Pr>
                <w:webHidden/>
              </w:rPr>
              <w:fldChar w:fldCharType="begin"/>
            </w:r>
            <w:r w:rsidR="00646C45">
              <w:rPr>
                <w:webHidden/>
              </w:rPr>
              <w:instrText xml:space="preserve"> PAGEREF _Toc98881191 \h </w:instrText>
            </w:r>
            <w:r>
              <w:rPr>
                <w:webHidden/>
              </w:rPr>
            </w:r>
            <w:r>
              <w:rPr>
                <w:webHidden/>
              </w:rPr>
              <w:fldChar w:fldCharType="separate"/>
            </w:r>
            <w:r w:rsidR="00FE15C0">
              <w:rPr>
                <w:webHidden/>
              </w:rPr>
              <w:t>219</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Pr>
                <w:webHidden/>
              </w:rPr>
              <w:fldChar w:fldCharType="begin"/>
            </w:r>
            <w:r w:rsidR="00646C45">
              <w:rPr>
                <w:webHidden/>
              </w:rPr>
              <w:instrText xml:space="preserve"> PAGEREF _Toc98881192 \h </w:instrText>
            </w:r>
            <w:r>
              <w:rPr>
                <w:webHidden/>
              </w:rPr>
            </w:r>
            <w:r>
              <w:rPr>
                <w:webHidden/>
              </w:rPr>
              <w:fldChar w:fldCharType="separate"/>
            </w:r>
            <w:r w:rsidR="00FE15C0">
              <w:rPr>
                <w:webHidden/>
              </w:rPr>
              <w:t>264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Pr>
                <w:webHidden/>
              </w:rPr>
              <w:fldChar w:fldCharType="begin"/>
            </w:r>
            <w:r w:rsidR="00646C45">
              <w:rPr>
                <w:webHidden/>
              </w:rPr>
              <w:instrText xml:space="preserve"> PAGEREF _Toc98881193 \h </w:instrText>
            </w:r>
            <w:r>
              <w:rPr>
                <w:webHidden/>
              </w:rPr>
            </w:r>
            <w:r>
              <w:rPr>
                <w:webHidden/>
              </w:rPr>
              <w:fldChar w:fldCharType="separate"/>
            </w:r>
            <w:r w:rsidR="00FE15C0">
              <w:rPr>
                <w:webHidden/>
              </w:rPr>
              <w:t>294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Pr>
                <w:webHidden/>
              </w:rPr>
              <w:fldChar w:fldCharType="begin"/>
            </w:r>
            <w:r w:rsidR="00646C45">
              <w:rPr>
                <w:webHidden/>
              </w:rPr>
              <w:instrText xml:space="preserve"> PAGEREF _Toc98881194 \h </w:instrText>
            </w:r>
            <w:r>
              <w:rPr>
                <w:webHidden/>
              </w:rPr>
            </w:r>
            <w:r>
              <w:rPr>
                <w:webHidden/>
              </w:rPr>
              <w:fldChar w:fldCharType="separate"/>
            </w:r>
            <w:r w:rsidR="00FE15C0">
              <w:rPr>
                <w:webHidden/>
              </w:rPr>
              <w:t>327</w:t>
            </w:r>
            <w:r>
              <w:rPr>
                <w:webHidden/>
              </w:rPr>
              <w:fldChar w:fldCharType="end"/>
            </w:r>
          </w:hyperlink>
        </w:p>
        <w:p w:rsidR="00646C45" w:rsidRDefault="00742373">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Pr>
                <w:webHidden/>
              </w:rPr>
              <w:fldChar w:fldCharType="begin"/>
            </w:r>
            <w:r w:rsidR="00646C45">
              <w:rPr>
                <w:webHidden/>
              </w:rPr>
              <w:instrText xml:space="preserve"> PAGEREF _Toc98881195 \h </w:instrText>
            </w:r>
            <w:r>
              <w:rPr>
                <w:webHidden/>
              </w:rPr>
            </w:r>
            <w:r>
              <w:rPr>
                <w:webHidden/>
              </w:rPr>
              <w:fldChar w:fldCharType="separate"/>
            </w:r>
            <w:r w:rsidR="00FE15C0">
              <w:rPr>
                <w:webHidden/>
              </w:rPr>
              <w:t>366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Pr>
                <w:webHidden/>
              </w:rPr>
              <w:fldChar w:fldCharType="begin"/>
            </w:r>
            <w:r w:rsidR="00646C45">
              <w:rPr>
                <w:webHidden/>
              </w:rPr>
              <w:instrText xml:space="preserve"> PAGEREF _Toc98881196 \h </w:instrText>
            </w:r>
            <w:r>
              <w:rPr>
                <w:webHidden/>
              </w:rPr>
            </w:r>
            <w:r>
              <w:rPr>
                <w:webHidden/>
              </w:rPr>
              <w:fldChar w:fldCharType="separate"/>
            </w:r>
            <w:r w:rsidR="00FE15C0">
              <w:rPr>
                <w:webHidden/>
              </w:rPr>
              <w:t>383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Pr>
                <w:webHidden/>
              </w:rPr>
              <w:fldChar w:fldCharType="begin"/>
            </w:r>
            <w:r w:rsidR="00646C45">
              <w:rPr>
                <w:webHidden/>
              </w:rPr>
              <w:instrText xml:space="preserve"> PAGEREF _Toc98881197 \h </w:instrText>
            </w:r>
            <w:r>
              <w:rPr>
                <w:webHidden/>
              </w:rPr>
            </w:r>
            <w:r>
              <w:rPr>
                <w:webHidden/>
              </w:rPr>
              <w:fldChar w:fldCharType="separate"/>
            </w:r>
            <w:r w:rsidR="00FE15C0">
              <w:rPr>
                <w:webHidden/>
              </w:rPr>
              <w:t>411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Pr>
                <w:webHidden/>
              </w:rPr>
              <w:fldChar w:fldCharType="begin"/>
            </w:r>
            <w:r w:rsidR="00646C45">
              <w:rPr>
                <w:webHidden/>
              </w:rPr>
              <w:instrText xml:space="preserve"> PAGEREF _Toc98881198 \h </w:instrText>
            </w:r>
            <w:r>
              <w:rPr>
                <w:webHidden/>
              </w:rPr>
            </w:r>
            <w:r>
              <w:rPr>
                <w:webHidden/>
              </w:rPr>
              <w:fldChar w:fldCharType="separate"/>
            </w:r>
            <w:r w:rsidR="00FE15C0">
              <w:rPr>
                <w:webHidden/>
              </w:rPr>
              <w:t>445</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Pr>
                <w:webHidden/>
              </w:rPr>
              <w:fldChar w:fldCharType="begin"/>
            </w:r>
            <w:r w:rsidR="00646C45">
              <w:rPr>
                <w:webHidden/>
              </w:rPr>
              <w:instrText xml:space="preserve"> PAGEREF _Toc98881199 \h </w:instrText>
            </w:r>
            <w:r>
              <w:rPr>
                <w:webHidden/>
              </w:rPr>
            </w:r>
            <w:r>
              <w:rPr>
                <w:webHidden/>
              </w:rPr>
              <w:fldChar w:fldCharType="separate"/>
            </w:r>
            <w:r w:rsidR="00FE15C0">
              <w:rPr>
                <w:webHidden/>
              </w:rPr>
              <w:t>464</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Pr>
                <w:webHidden/>
              </w:rPr>
              <w:fldChar w:fldCharType="begin"/>
            </w:r>
            <w:r w:rsidR="00646C45">
              <w:rPr>
                <w:webHidden/>
              </w:rPr>
              <w:instrText xml:space="preserve"> PAGEREF _Toc98881200 \h </w:instrText>
            </w:r>
            <w:r>
              <w:rPr>
                <w:webHidden/>
              </w:rPr>
            </w:r>
            <w:r>
              <w:rPr>
                <w:webHidden/>
              </w:rPr>
              <w:fldChar w:fldCharType="separate"/>
            </w:r>
            <w:r w:rsidR="00FE15C0">
              <w:rPr>
                <w:webHidden/>
              </w:rPr>
              <w:t>502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Pr>
                <w:webHidden/>
              </w:rPr>
              <w:fldChar w:fldCharType="begin"/>
            </w:r>
            <w:r w:rsidR="00646C45">
              <w:rPr>
                <w:webHidden/>
              </w:rPr>
              <w:instrText xml:space="preserve"> PAGEREF _Toc98881201 \h </w:instrText>
            </w:r>
            <w:r>
              <w:rPr>
                <w:webHidden/>
              </w:rPr>
            </w:r>
            <w:r>
              <w:rPr>
                <w:webHidden/>
              </w:rPr>
              <w:fldChar w:fldCharType="separate"/>
            </w:r>
            <w:r w:rsidR="00FE15C0">
              <w:rPr>
                <w:webHidden/>
              </w:rPr>
              <w:t>540</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Pr>
                <w:webHidden/>
              </w:rPr>
              <w:fldChar w:fldCharType="begin"/>
            </w:r>
            <w:r w:rsidR="00646C45">
              <w:rPr>
                <w:webHidden/>
              </w:rPr>
              <w:instrText xml:space="preserve"> PAGEREF _Toc98881202 \h </w:instrText>
            </w:r>
            <w:r>
              <w:rPr>
                <w:webHidden/>
              </w:rPr>
            </w:r>
            <w:r>
              <w:rPr>
                <w:webHidden/>
              </w:rPr>
              <w:fldChar w:fldCharType="separate"/>
            </w:r>
            <w:r w:rsidR="00FE15C0">
              <w:rPr>
                <w:webHidden/>
              </w:rPr>
              <w:t>576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Pr>
                <w:webHidden/>
              </w:rPr>
              <w:fldChar w:fldCharType="begin"/>
            </w:r>
            <w:r w:rsidR="00646C45">
              <w:rPr>
                <w:webHidden/>
              </w:rPr>
              <w:instrText xml:space="preserve"> PAGEREF _Toc98881203 \h </w:instrText>
            </w:r>
            <w:r>
              <w:rPr>
                <w:webHidden/>
              </w:rPr>
            </w:r>
            <w:r>
              <w:rPr>
                <w:webHidden/>
              </w:rPr>
              <w:fldChar w:fldCharType="separate"/>
            </w:r>
            <w:r w:rsidR="00FE15C0">
              <w:rPr>
                <w:webHidden/>
              </w:rPr>
              <w:t>592</w:t>
            </w:r>
            <w:r>
              <w:rPr>
                <w:webHidden/>
              </w:rPr>
              <w:fldChar w:fldCharType="end"/>
            </w:r>
          </w:hyperlink>
        </w:p>
        <w:p w:rsidR="00646C45" w:rsidRDefault="00742373">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Pr>
                <w:webHidden/>
              </w:rPr>
              <w:fldChar w:fldCharType="begin"/>
            </w:r>
            <w:r w:rsidR="00646C45">
              <w:rPr>
                <w:webHidden/>
              </w:rPr>
              <w:instrText xml:space="preserve"> PAGEREF _Toc98881204 \h </w:instrText>
            </w:r>
            <w:r>
              <w:rPr>
                <w:webHidden/>
              </w:rPr>
            </w:r>
            <w:r>
              <w:rPr>
                <w:webHidden/>
              </w:rPr>
              <w:fldChar w:fldCharType="separate"/>
            </w:r>
            <w:r w:rsidR="00FE15C0">
              <w:rPr>
                <w:webHidden/>
              </w:rPr>
              <w:t>612</w:t>
            </w:r>
            <w:r>
              <w:rPr>
                <w:webHidden/>
              </w:rPr>
              <w:fldChar w:fldCharType="end"/>
            </w:r>
          </w:hyperlink>
        </w:p>
        <w:p w:rsidR="00646C45" w:rsidRDefault="00742373">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Pr>
                <w:webHidden/>
              </w:rPr>
              <w:fldChar w:fldCharType="begin"/>
            </w:r>
            <w:r w:rsidR="00646C45">
              <w:rPr>
                <w:webHidden/>
              </w:rPr>
              <w:instrText xml:space="preserve"> PAGEREF _Toc98881205 \h </w:instrText>
            </w:r>
            <w:r>
              <w:rPr>
                <w:webHidden/>
              </w:rPr>
            </w:r>
            <w:r>
              <w:rPr>
                <w:webHidden/>
              </w:rPr>
              <w:fldChar w:fldCharType="separate"/>
            </w:r>
            <w:r w:rsidR="00FE15C0">
              <w:rPr>
                <w:webHidden/>
              </w:rPr>
              <w:t>617</w:t>
            </w:r>
            <w:r>
              <w:rPr>
                <w:webHidden/>
              </w:rPr>
              <w:fldChar w:fldCharType="end"/>
            </w:r>
          </w:hyperlink>
        </w:p>
        <w:p w:rsidR="00646C45" w:rsidRDefault="00742373">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Pr>
                <w:webHidden/>
              </w:rPr>
              <w:fldChar w:fldCharType="begin"/>
            </w:r>
            <w:r w:rsidR="00646C45">
              <w:rPr>
                <w:webHidden/>
              </w:rPr>
              <w:instrText xml:space="preserve"> PAGEREF _Toc98881206 \h </w:instrText>
            </w:r>
            <w:r>
              <w:rPr>
                <w:webHidden/>
              </w:rPr>
            </w:r>
            <w:r>
              <w:rPr>
                <w:webHidden/>
              </w:rPr>
              <w:fldChar w:fldCharType="separate"/>
            </w:r>
            <w:r w:rsidR="00FE15C0">
              <w:rPr>
                <w:webHidden/>
              </w:rPr>
              <w:t>617</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Pr>
                <w:webHidden/>
              </w:rPr>
              <w:fldChar w:fldCharType="begin"/>
            </w:r>
            <w:r w:rsidR="00646C45">
              <w:rPr>
                <w:webHidden/>
              </w:rPr>
              <w:instrText xml:space="preserve"> PAGEREF _Toc98881207 \h </w:instrText>
            </w:r>
            <w:r>
              <w:rPr>
                <w:webHidden/>
              </w:rPr>
            </w:r>
            <w:r>
              <w:rPr>
                <w:webHidden/>
              </w:rPr>
              <w:fldChar w:fldCharType="separate"/>
            </w:r>
            <w:r w:rsidR="00FE15C0">
              <w:rPr>
                <w:webHidden/>
              </w:rPr>
              <w:t>617</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Pr>
                <w:webHidden/>
              </w:rPr>
              <w:fldChar w:fldCharType="begin"/>
            </w:r>
            <w:r w:rsidR="00646C45">
              <w:rPr>
                <w:webHidden/>
              </w:rPr>
              <w:instrText xml:space="preserve"> PAGEREF _Toc98881208 \h </w:instrText>
            </w:r>
            <w:r>
              <w:rPr>
                <w:webHidden/>
              </w:rPr>
            </w:r>
            <w:r>
              <w:rPr>
                <w:webHidden/>
              </w:rPr>
              <w:fldChar w:fldCharType="separate"/>
            </w:r>
            <w:r w:rsidR="00FE15C0">
              <w:rPr>
                <w:webHidden/>
              </w:rPr>
              <w:t>619</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Pr>
                <w:webHidden/>
              </w:rPr>
              <w:fldChar w:fldCharType="begin"/>
            </w:r>
            <w:r w:rsidR="00646C45">
              <w:rPr>
                <w:webHidden/>
              </w:rPr>
              <w:instrText xml:space="preserve"> PAGEREF _Toc98881209 \h </w:instrText>
            </w:r>
            <w:r>
              <w:rPr>
                <w:webHidden/>
              </w:rPr>
            </w:r>
            <w:r>
              <w:rPr>
                <w:webHidden/>
              </w:rPr>
              <w:fldChar w:fldCharType="separate"/>
            </w:r>
            <w:r w:rsidR="00FE15C0">
              <w:rPr>
                <w:webHidden/>
              </w:rPr>
              <w:t>620</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Pr>
                <w:webHidden/>
              </w:rPr>
              <w:fldChar w:fldCharType="begin"/>
            </w:r>
            <w:r w:rsidR="00646C45">
              <w:rPr>
                <w:webHidden/>
              </w:rPr>
              <w:instrText xml:space="preserve"> PAGEREF _Toc98881210 \h </w:instrText>
            </w:r>
            <w:r>
              <w:rPr>
                <w:webHidden/>
              </w:rPr>
            </w:r>
            <w:r>
              <w:rPr>
                <w:webHidden/>
              </w:rPr>
              <w:fldChar w:fldCharType="separate"/>
            </w:r>
            <w:r w:rsidR="00FE15C0">
              <w:rPr>
                <w:webHidden/>
              </w:rPr>
              <w:t>622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Pr>
                <w:webHidden/>
              </w:rPr>
              <w:fldChar w:fldCharType="begin"/>
            </w:r>
            <w:r w:rsidR="00646C45">
              <w:rPr>
                <w:webHidden/>
              </w:rPr>
              <w:instrText xml:space="preserve"> PAGEREF _Toc98881211 \h </w:instrText>
            </w:r>
            <w:r>
              <w:rPr>
                <w:webHidden/>
              </w:rPr>
            </w:r>
            <w:r>
              <w:rPr>
                <w:webHidden/>
              </w:rPr>
              <w:fldChar w:fldCharType="separate"/>
            </w:r>
            <w:r w:rsidR="00FE15C0">
              <w:rPr>
                <w:webHidden/>
              </w:rPr>
              <w:t>623</w:t>
            </w:r>
            <w:r>
              <w:rPr>
                <w:webHidden/>
              </w:rPr>
              <w:fldChar w:fldCharType="end"/>
            </w:r>
          </w:hyperlink>
        </w:p>
        <w:p w:rsidR="00646C45" w:rsidRDefault="00742373">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Pr>
                <w:webHidden/>
              </w:rPr>
              <w:fldChar w:fldCharType="begin"/>
            </w:r>
            <w:r w:rsidR="00646C45">
              <w:rPr>
                <w:webHidden/>
              </w:rPr>
              <w:instrText xml:space="preserve"> PAGEREF _Toc98881212 \h </w:instrText>
            </w:r>
            <w:r>
              <w:rPr>
                <w:webHidden/>
              </w:rPr>
            </w:r>
            <w:r>
              <w:rPr>
                <w:webHidden/>
              </w:rPr>
              <w:fldChar w:fldCharType="separate"/>
            </w:r>
            <w:r w:rsidR="00FE15C0">
              <w:rPr>
                <w:webHidden/>
              </w:rPr>
              <w:t>623</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Pr>
                <w:webHidden/>
              </w:rPr>
              <w:fldChar w:fldCharType="begin"/>
            </w:r>
            <w:r w:rsidR="00646C45">
              <w:rPr>
                <w:webHidden/>
              </w:rPr>
              <w:instrText xml:space="preserve"> PAGEREF _Toc98881213 \h </w:instrText>
            </w:r>
            <w:r>
              <w:rPr>
                <w:webHidden/>
              </w:rPr>
            </w:r>
            <w:r>
              <w:rPr>
                <w:webHidden/>
              </w:rPr>
              <w:fldChar w:fldCharType="separate"/>
            </w:r>
            <w:r w:rsidR="00FE15C0">
              <w:rPr>
                <w:webHidden/>
              </w:rPr>
              <w:t>626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3.2.4.1.1.Цели,задачиипринципыпостроения программыкоррекционнойработы логопеда</w:t>
            </w:r>
            <w:r w:rsidR="00646C45">
              <w:rPr>
                <w:webHidden/>
              </w:rPr>
              <w:tab/>
            </w:r>
            <w:r>
              <w:rPr>
                <w:webHidden/>
              </w:rPr>
              <w:fldChar w:fldCharType="begin"/>
            </w:r>
            <w:r w:rsidR="00646C45">
              <w:rPr>
                <w:webHidden/>
              </w:rPr>
              <w:instrText xml:space="preserve"> PAGEREF _Toc98881214 \h </w:instrText>
            </w:r>
            <w:r>
              <w:rPr>
                <w:webHidden/>
              </w:rPr>
            </w:r>
            <w:r>
              <w:rPr>
                <w:webHidden/>
              </w:rPr>
              <w:fldChar w:fldCharType="separate"/>
            </w:r>
            <w:r w:rsidR="00FE15C0">
              <w:rPr>
                <w:webHidden/>
              </w:rPr>
              <w:t>626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Pr>
                <w:webHidden/>
              </w:rPr>
              <w:fldChar w:fldCharType="begin"/>
            </w:r>
            <w:r w:rsidR="00646C45">
              <w:rPr>
                <w:webHidden/>
              </w:rPr>
              <w:instrText xml:space="preserve"> PAGEREF _Toc98881215 \h </w:instrText>
            </w:r>
            <w:r>
              <w:rPr>
                <w:webHidden/>
              </w:rPr>
            </w:r>
            <w:r>
              <w:rPr>
                <w:webHidden/>
              </w:rPr>
              <w:fldChar w:fldCharType="separate"/>
            </w:r>
            <w:r w:rsidR="00FE15C0">
              <w:rPr>
                <w:webHidden/>
              </w:rPr>
              <w:t>628</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Pr>
                <w:webHidden/>
              </w:rPr>
              <w:fldChar w:fldCharType="begin"/>
            </w:r>
            <w:r w:rsidR="00646C45">
              <w:rPr>
                <w:webHidden/>
              </w:rPr>
              <w:instrText xml:space="preserve"> PAGEREF _Toc98881216 \h </w:instrText>
            </w:r>
            <w:r>
              <w:rPr>
                <w:webHidden/>
              </w:rPr>
            </w:r>
            <w:r>
              <w:rPr>
                <w:webHidden/>
              </w:rPr>
              <w:fldChar w:fldCharType="separate"/>
            </w:r>
            <w:r w:rsidR="00FE15C0">
              <w:rPr>
                <w:webHidden/>
              </w:rPr>
              <w:t>630</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_Toc98881217 \h </w:instrText>
            </w:r>
            <w:r>
              <w:rPr>
                <w:webHidden/>
              </w:rPr>
            </w:r>
            <w:r>
              <w:rPr>
                <w:webHidden/>
              </w:rPr>
              <w:fldChar w:fldCharType="separate"/>
            </w:r>
            <w:r w:rsidR="00FE15C0">
              <w:rPr>
                <w:webHidden/>
              </w:rPr>
              <w:t>632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Pr>
                <w:webHidden/>
              </w:rPr>
              <w:fldChar w:fldCharType="begin"/>
            </w:r>
            <w:r w:rsidR="00646C45">
              <w:rPr>
                <w:webHidden/>
              </w:rPr>
              <w:instrText xml:space="preserve"> PAGEREF _Toc98881218 \h </w:instrText>
            </w:r>
            <w:r>
              <w:rPr>
                <w:webHidden/>
              </w:rPr>
            </w:r>
            <w:r>
              <w:rPr>
                <w:webHidden/>
              </w:rPr>
              <w:fldChar w:fldCharType="separate"/>
            </w:r>
            <w:r w:rsidR="00FE15C0">
              <w:rPr>
                <w:webHidden/>
              </w:rPr>
              <w:t>632</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Pr>
                <w:webHidden/>
              </w:rPr>
              <w:fldChar w:fldCharType="begin"/>
            </w:r>
            <w:r w:rsidR="00646C45">
              <w:rPr>
                <w:webHidden/>
              </w:rPr>
              <w:instrText xml:space="preserve"> PAGEREF _Toc98881219 \h </w:instrText>
            </w:r>
            <w:r>
              <w:rPr>
                <w:webHidden/>
              </w:rPr>
            </w:r>
            <w:r>
              <w:rPr>
                <w:webHidden/>
              </w:rPr>
              <w:fldChar w:fldCharType="separate"/>
            </w:r>
            <w:r w:rsidR="00FE15C0">
              <w:rPr>
                <w:webHidden/>
              </w:rPr>
              <w:t>636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Pr>
                <w:webHidden/>
              </w:rPr>
              <w:fldChar w:fldCharType="begin"/>
            </w:r>
            <w:r w:rsidR="00646C45">
              <w:rPr>
                <w:webHidden/>
              </w:rPr>
              <w:instrText xml:space="preserve"> PAGEREF _Toc98881220 \h </w:instrText>
            </w:r>
            <w:r>
              <w:rPr>
                <w:webHidden/>
              </w:rPr>
            </w:r>
            <w:r>
              <w:rPr>
                <w:webHidden/>
              </w:rPr>
              <w:fldChar w:fldCharType="separate"/>
            </w:r>
            <w:r w:rsidR="00FE15C0">
              <w:rPr>
                <w:webHidden/>
              </w:rPr>
              <w:t>638</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Pr>
                <w:webHidden/>
              </w:rPr>
              <w:fldChar w:fldCharType="begin"/>
            </w:r>
            <w:r w:rsidR="00646C45">
              <w:rPr>
                <w:webHidden/>
              </w:rPr>
              <w:instrText xml:space="preserve"> PAGEREF _Toc98881221 \h </w:instrText>
            </w:r>
            <w:r>
              <w:rPr>
                <w:webHidden/>
              </w:rPr>
            </w:r>
            <w:r>
              <w:rPr>
                <w:webHidden/>
              </w:rPr>
              <w:fldChar w:fldCharType="separate"/>
            </w:r>
            <w:r w:rsidR="00FE15C0">
              <w:rPr>
                <w:webHidden/>
              </w:rPr>
              <w:t>639</w:t>
            </w:r>
            <w:r>
              <w:rPr>
                <w:webHidden/>
              </w:rPr>
              <w:fldChar w:fldCharType="end"/>
            </w:r>
          </w:hyperlink>
        </w:p>
        <w:p w:rsidR="00646C45" w:rsidRDefault="00742373">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_Toc98881222 \h </w:instrText>
            </w:r>
            <w:r>
              <w:rPr>
                <w:webHidden/>
              </w:rPr>
            </w:r>
            <w:r>
              <w:rPr>
                <w:webHidden/>
              </w:rPr>
              <w:fldChar w:fldCharType="separate"/>
            </w:r>
            <w:r w:rsidR="00FE15C0">
              <w:rPr>
                <w:webHidden/>
              </w:rPr>
              <w:t>641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Pr>
                <w:webHidden/>
              </w:rPr>
              <w:fldChar w:fldCharType="begin"/>
            </w:r>
            <w:r w:rsidR="00646C45">
              <w:rPr>
                <w:webHidden/>
              </w:rPr>
              <w:instrText xml:space="preserve"> PAGEREF _Toc98881223 \h </w:instrText>
            </w:r>
            <w:r>
              <w:rPr>
                <w:webHidden/>
              </w:rPr>
            </w:r>
            <w:r>
              <w:rPr>
                <w:webHidden/>
              </w:rPr>
              <w:fldChar w:fldCharType="separate"/>
            </w:r>
            <w:r w:rsidR="00FE15C0">
              <w:rPr>
                <w:webHidden/>
              </w:rPr>
              <w:t>641</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Pr>
                <w:webHidden/>
              </w:rPr>
              <w:fldChar w:fldCharType="begin"/>
            </w:r>
            <w:r w:rsidR="00646C45">
              <w:rPr>
                <w:webHidden/>
              </w:rPr>
              <w:instrText xml:space="preserve"> PAGEREF _Toc98881224 \h </w:instrText>
            </w:r>
            <w:r>
              <w:rPr>
                <w:webHidden/>
              </w:rPr>
            </w:r>
            <w:r>
              <w:rPr>
                <w:webHidden/>
              </w:rPr>
              <w:fldChar w:fldCharType="separate"/>
            </w:r>
            <w:r w:rsidR="00FE15C0">
              <w:rPr>
                <w:webHidden/>
              </w:rPr>
              <w:t>645</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Pr>
                <w:webHidden/>
              </w:rPr>
              <w:fldChar w:fldCharType="begin"/>
            </w:r>
            <w:r w:rsidR="00646C45">
              <w:rPr>
                <w:webHidden/>
              </w:rPr>
              <w:instrText xml:space="preserve"> PAGEREF _Toc98881225 \h </w:instrText>
            </w:r>
            <w:r>
              <w:rPr>
                <w:webHidden/>
              </w:rPr>
            </w:r>
            <w:r>
              <w:rPr>
                <w:webHidden/>
              </w:rPr>
              <w:fldChar w:fldCharType="separate"/>
            </w:r>
            <w:r w:rsidR="00FE15C0">
              <w:rPr>
                <w:webHidden/>
              </w:rPr>
              <w:t>645</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_Toc98881226 \h </w:instrText>
            </w:r>
            <w:r>
              <w:rPr>
                <w:webHidden/>
              </w:rPr>
            </w:r>
            <w:r>
              <w:rPr>
                <w:webHidden/>
              </w:rPr>
              <w:fldChar w:fldCharType="separate"/>
            </w:r>
            <w:r w:rsidR="00FE15C0">
              <w:rPr>
                <w:webHidden/>
              </w:rPr>
              <w:t>646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Pr>
                <w:webHidden/>
              </w:rPr>
              <w:fldChar w:fldCharType="begin"/>
            </w:r>
            <w:r w:rsidR="00646C45">
              <w:rPr>
                <w:webHidden/>
              </w:rPr>
              <w:instrText xml:space="preserve"> PAGEREF _Toc98881227 \h </w:instrText>
            </w:r>
            <w:r>
              <w:rPr>
                <w:webHidden/>
              </w:rPr>
            </w:r>
            <w:r>
              <w:rPr>
                <w:webHidden/>
              </w:rPr>
              <w:fldChar w:fldCharType="separate"/>
            </w:r>
            <w:r w:rsidR="00FE15C0">
              <w:rPr>
                <w:webHidden/>
              </w:rPr>
              <w:t>646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Pr>
                <w:webHidden/>
              </w:rPr>
              <w:fldChar w:fldCharType="begin"/>
            </w:r>
            <w:r w:rsidR="00646C45">
              <w:rPr>
                <w:webHidden/>
              </w:rPr>
              <w:instrText xml:space="preserve"> PAGEREF _Toc98881228 \h </w:instrText>
            </w:r>
            <w:r>
              <w:rPr>
                <w:webHidden/>
              </w:rPr>
            </w:r>
            <w:r>
              <w:rPr>
                <w:webHidden/>
              </w:rPr>
              <w:fldChar w:fldCharType="separate"/>
            </w:r>
            <w:r w:rsidR="00FE15C0">
              <w:rPr>
                <w:webHidden/>
              </w:rPr>
              <w:t>646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Pr>
                <w:webHidden/>
              </w:rPr>
              <w:fldChar w:fldCharType="begin"/>
            </w:r>
            <w:r w:rsidR="00646C45">
              <w:rPr>
                <w:webHidden/>
              </w:rPr>
              <w:instrText xml:space="preserve"> PAGEREF _Toc98881229 \h </w:instrText>
            </w:r>
            <w:r>
              <w:rPr>
                <w:webHidden/>
              </w:rPr>
            </w:r>
            <w:r>
              <w:rPr>
                <w:webHidden/>
              </w:rPr>
              <w:fldChar w:fldCharType="separate"/>
            </w:r>
            <w:r w:rsidR="00FE15C0">
              <w:rPr>
                <w:webHidden/>
              </w:rPr>
              <w:t>646</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Pr>
                <w:webHidden/>
              </w:rPr>
              <w:fldChar w:fldCharType="begin"/>
            </w:r>
            <w:r w:rsidR="00646C45">
              <w:rPr>
                <w:webHidden/>
              </w:rPr>
              <w:instrText xml:space="preserve"> PAGEREF _Toc98881230 \h </w:instrText>
            </w:r>
            <w:r>
              <w:rPr>
                <w:webHidden/>
              </w:rPr>
            </w:r>
            <w:r>
              <w:rPr>
                <w:webHidden/>
              </w:rPr>
              <w:fldChar w:fldCharType="separate"/>
            </w:r>
            <w:r w:rsidR="00FE15C0">
              <w:rPr>
                <w:webHidden/>
              </w:rPr>
              <w:t>647</w:t>
            </w:r>
            <w:r>
              <w:rPr>
                <w:webHidden/>
              </w:rPr>
              <w:fldChar w:fldCharType="end"/>
            </w:r>
          </w:hyperlink>
        </w:p>
        <w:p w:rsidR="00646C45" w:rsidRDefault="00742373">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Pr>
                <w:webHidden/>
              </w:rPr>
              <w:fldChar w:fldCharType="begin"/>
            </w:r>
            <w:r w:rsidR="00646C45">
              <w:rPr>
                <w:webHidden/>
              </w:rPr>
              <w:instrText xml:space="preserve"> PAGEREF _Toc98881231 \h </w:instrText>
            </w:r>
            <w:r>
              <w:rPr>
                <w:webHidden/>
              </w:rPr>
            </w:r>
            <w:r>
              <w:rPr>
                <w:webHidden/>
              </w:rPr>
              <w:fldChar w:fldCharType="separate"/>
            </w:r>
            <w:r w:rsidR="00FE15C0">
              <w:rPr>
                <w:webHidden/>
              </w:rPr>
              <w:t>647</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Pr>
                <w:webHidden/>
              </w:rPr>
              <w:fldChar w:fldCharType="begin"/>
            </w:r>
            <w:r w:rsidR="00646C45">
              <w:rPr>
                <w:webHidden/>
              </w:rPr>
              <w:instrText xml:space="preserve"> PAGEREF _Toc98881232 \h </w:instrText>
            </w:r>
            <w:r>
              <w:rPr>
                <w:webHidden/>
              </w:rPr>
            </w:r>
            <w:r>
              <w:rPr>
                <w:webHidden/>
              </w:rPr>
              <w:fldChar w:fldCharType="separate"/>
            </w:r>
            <w:r w:rsidR="00FE15C0">
              <w:rPr>
                <w:webHidden/>
              </w:rPr>
              <w:t>648</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Pr>
                <w:webHidden/>
              </w:rPr>
              <w:fldChar w:fldCharType="begin"/>
            </w:r>
            <w:r w:rsidR="00646C45">
              <w:rPr>
                <w:webHidden/>
              </w:rPr>
              <w:instrText xml:space="preserve"> PAGEREF _Toc98881233 \h </w:instrText>
            </w:r>
            <w:r>
              <w:rPr>
                <w:webHidden/>
              </w:rPr>
            </w:r>
            <w:r>
              <w:rPr>
                <w:webHidden/>
              </w:rPr>
              <w:fldChar w:fldCharType="separate"/>
            </w:r>
            <w:r w:rsidR="00FE15C0">
              <w:rPr>
                <w:webHidden/>
              </w:rPr>
              <w:t>648</w:t>
            </w:r>
            <w:r>
              <w:rPr>
                <w:webHidden/>
              </w:rPr>
              <w:fldChar w:fldCharType="end"/>
            </w:r>
          </w:hyperlink>
        </w:p>
        <w:p w:rsidR="00646C45" w:rsidRDefault="00742373">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_Toc98881234 \h </w:instrText>
            </w:r>
            <w:r>
              <w:rPr>
                <w:webHidden/>
              </w:rPr>
            </w:r>
            <w:r>
              <w:rPr>
                <w:webHidden/>
              </w:rPr>
              <w:fldChar w:fldCharType="separate"/>
            </w:r>
            <w:r w:rsidR="00FE15C0">
              <w:rPr>
                <w:webHidden/>
              </w:rPr>
              <w:t>648</w:t>
            </w:r>
            <w:r>
              <w:rPr>
                <w:webHidden/>
              </w:rPr>
              <w:fldChar w:fldCharType="end"/>
            </w:r>
          </w:hyperlink>
        </w:p>
        <w:p w:rsidR="002A07C8" w:rsidRDefault="00742373" w:rsidP="005F3B47">
          <w:pPr>
            <w:spacing w:after="0" w:line="240" w:lineRule="auto"/>
            <w:rPr>
              <w:b/>
              <w:bCs/>
            </w:rPr>
          </w:pPr>
          <w:r w:rsidRPr="005F3B47">
            <w:rPr>
              <w:rFonts w:cs="Times New Roman"/>
              <w:b/>
              <w:bCs/>
              <w:szCs w:val="28"/>
            </w:rPr>
            <w:fldChar w:fldCharType="end"/>
          </w:r>
        </w:p>
      </w:sdtContent>
    </w:sdt>
    <w:p w:rsidR="004843B7" w:rsidRDefault="004843B7" w:rsidP="00116430">
      <w:pPr>
        <w:spacing w:after="0" w:line="240" w:lineRule="auto"/>
        <w:rPr>
          <w:rFonts w:eastAsia="Calibri" w:cs="Times New Roman"/>
          <w:b/>
          <w:w w:val="105"/>
          <w:sz w:val="32"/>
          <w:szCs w:val="24"/>
          <w:lang w:eastAsia="en-US"/>
        </w:rPr>
      </w:pPr>
      <w:r>
        <w:br w:type="page"/>
      </w:r>
    </w:p>
    <w:p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rsidR="00116430" w:rsidRDefault="00116430" w:rsidP="00116430">
      <w:pPr>
        <w:spacing w:after="0" w:line="240" w:lineRule="auto"/>
        <w:ind w:firstLine="687"/>
        <w:jc w:val="both"/>
      </w:pPr>
    </w:p>
    <w:p w:rsidR="00575F98" w:rsidRPr="00307189" w:rsidRDefault="00752A28" w:rsidP="000F1015">
      <w:pPr>
        <w:spacing w:after="0" w:line="240" w:lineRule="auto"/>
        <w:ind w:firstLine="687"/>
        <w:jc w:val="both"/>
        <w:rPr>
          <w:rFonts w:cs="Times New Roman"/>
        </w:rPr>
      </w:pPr>
      <w:r>
        <w:t xml:space="preserve"> 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rFonts w:cs="Times New Roman"/>
        </w:rPr>
        <w:t>(одобрена решением ФУМО от 02.06.2020 г.)</w:t>
      </w:r>
      <w:r w:rsidR="002E2BA9">
        <w:rPr>
          <w:rFonts w:cs="Times New Roman"/>
        </w:rPr>
        <w:t>.</w:t>
      </w:r>
    </w:p>
    <w:p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 xml:space="preserve">Взаимосвязьварианта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Pr="006A617B" w:rsidRDefault="00160D6B" w:rsidP="00116430">
      <w:pPr>
        <w:widowControl w:val="0"/>
        <w:spacing w:after="0" w:line="240" w:lineRule="auto"/>
        <w:ind w:firstLine="709"/>
        <w:jc w:val="both"/>
        <w:rPr>
          <w:rFonts w:cs="Times New Roman"/>
          <w:szCs w:val="28"/>
        </w:rPr>
      </w:pPr>
    </w:p>
    <w:p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w:t>
      </w:r>
      <w:r w:rsidRPr="006A617B">
        <w:rPr>
          <w:rFonts w:eastAsia="@Arial Unicode MS" w:cs="Times New Roman"/>
          <w:szCs w:val="28"/>
        </w:rPr>
        <w:lastRenderedPageBreak/>
        <w:t>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16430">
      <w:pPr>
        <w:spacing w:after="0" w:line="240" w:lineRule="auto"/>
        <w:ind w:left="720"/>
        <w:contextualSpacing/>
        <w:jc w:val="both"/>
        <w:rPr>
          <w:rFonts w:eastAsia="Times New Roman" w:cs="Times New Roman"/>
          <w:b/>
          <w:bCs/>
          <w:szCs w:val="28"/>
        </w:rPr>
      </w:pPr>
    </w:p>
    <w:p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6A617B">
        <w:rPr>
          <w:rFonts w:eastAsia="Times New Roman" w:cs="Times New Roman"/>
          <w:szCs w:val="28"/>
        </w:rPr>
        <w:lastRenderedPageBreak/>
        <w:t>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4068AD" w:rsidRPr="00675B19" w:rsidRDefault="00752A28" w:rsidP="00116430">
      <w:pPr>
        <w:pStyle w:val="aff6"/>
        <w:spacing w:after="0" w:line="240" w:lineRule="auto"/>
      </w:pPr>
      <w:bookmarkStart w:id="12" w:name="_Toc98881133"/>
      <w:r>
        <w:lastRenderedPageBreak/>
        <w:t xml:space="preserve">2. </w:t>
      </w:r>
      <w:r w:rsidR="00160D6B" w:rsidRPr="00675B19">
        <w:t xml:space="preserve">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rsidR="004068AD" w:rsidRDefault="004068AD" w:rsidP="00116430">
      <w:pPr>
        <w:spacing w:after="0" w:line="240" w:lineRule="auto"/>
        <w:rPr>
          <w:lang w:eastAsia="en-US"/>
        </w:rPr>
      </w:pPr>
    </w:p>
    <w:p w:rsidR="00116430" w:rsidRDefault="00116430" w:rsidP="00116430">
      <w:pPr>
        <w:spacing w:after="0" w:line="240" w:lineRule="auto"/>
        <w:rPr>
          <w:lang w:eastAsia="en-US"/>
        </w:rPr>
      </w:pPr>
    </w:p>
    <w:p w:rsidR="004068AD" w:rsidRPr="000433DF" w:rsidRDefault="00752A28" w:rsidP="00116430">
      <w:pPr>
        <w:pStyle w:val="aff6"/>
        <w:spacing w:after="0" w:line="240" w:lineRule="auto"/>
        <w:rPr>
          <w:sz w:val="28"/>
          <w:szCs w:val="28"/>
        </w:rPr>
      </w:pPr>
      <w:bookmarkStart w:id="13" w:name="_Toc98881134"/>
      <w:r>
        <w:rPr>
          <w:sz w:val="28"/>
          <w:szCs w:val="28"/>
        </w:rPr>
        <w:t>2.1. ЦЕЛЕВОЙ РАЗДЕЛ</w:t>
      </w:r>
      <w:r w:rsidR="00160D6B" w:rsidRPr="000433DF">
        <w:rPr>
          <w:sz w:val="28"/>
          <w:szCs w:val="28"/>
        </w:rPr>
        <w:t xml:space="preserve"> АДАПТИРОВАННОЙ ОСНОВНОЙ ОБРАЗОВАТЕЛЬНОЙ ПРОГРАММЫ ОСНОВНОГО ОБЩЕГО ОБРАЗОВАНИЯ</w:t>
      </w:r>
      <w:bookmarkEnd w:id="13"/>
    </w:p>
    <w:p w:rsidR="007F6C8C" w:rsidRPr="007F6C8C" w:rsidRDefault="007F6C8C" w:rsidP="00116430">
      <w:pPr>
        <w:spacing w:after="0" w:line="240" w:lineRule="auto"/>
      </w:pPr>
    </w:p>
    <w:p w:rsidR="004068AD" w:rsidRPr="007F6C8C" w:rsidRDefault="00160D6B" w:rsidP="00116430">
      <w:pPr>
        <w:pStyle w:val="aff6"/>
        <w:spacing w:after="0" w:line="240" w:lineRule="auto"/>
        <w:rPr>
          <w:rFonts w:eastAsia="@Arial Unicode MS"/>
        </w:rPr>
      </w:pPr>
      <w:bookmarkStart w:id="14"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rsidR="00B41413" w:rsidRPr="006A617B" w:rsidRDefault="00B41413" w:rsidP="00116430">
      <w:pPr>
        <w:spacing w:after="0" w:line="240" w:lineRule="auto"/>
        <w:ind w:firstLine="708"/>
        <w:jc w:val="both"/>
        <w:rPr>
          <w:rFonts w:cs="Times New Roman"/>
          <w:szCs w:val="28"/>
        </w:rPr>
      </w:pPr>
    </w:p>
    <w:p w:rsidR="00B41413" w:rsidRPr="007C4399" w:rsidRDefault="00B41413" w:rsidP="00116430">
      <w:pPr>
        <w:pStyle w:val="aff6"/>
        <w:spacing w:after="0" w:line="240" w:lineRule="auto"/>
        <w:rPr>
          <w:i/>
          <w:sz w:val="28"/>
          <w:szCs w:val="28"/>
        </w:rPr>
      </w:pPr>
      <w:bookmarkStart w:id="15" w:name="_Toc98881136"/>
      <w:r w:rsidRPr="007C4399">
        <w:rPr>
          <w:i/>
          <w:sz w:val="28"/>
          <w:szCs w:val="28"/>
        </w:rPr>
        <w:t xml:space="preserve">2.1.1.1. Цели реализации </w:t>
      </w:r>
      <w:r w:rsidR="00110CAE">
        <w:rPr>
          <w:i/>
          <w:sz w:val="28"/>
          <w:szCs w:val="28"/>
        </w:rPr>
        <w:t>АООП ООО</w:t>
      </w:r>
      <w:bookmarkEnd w:id="15"/>
    </w:p>
    <w:p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B41413" w:rsidRPr="00FA6576" w:rsidRDefault="00B41413" w:rsidP="00116430">
      <w:pPr>
        <w:spacing w:after="0" w:line="240" w:lineRule="auto"/>
        <w:ind w:firstLine="708"/>
        <w:jc w:val="both"/>
        <w:rPr>
          <w:rFonts w:eastAsia="@Arial Unicode MS" w:cs="Times New Roman"/>
        </w:rPr>
      </w:pPr>
    </w:p>
    <w:p w:rsidR="00B41413" w:rsidRPr="007C4399" w:rsidRDefault="00B41413" w:rsidP="00116430">
      <w:pPr>
        <w:pStyle w:val="aff6"/>
        <w:spacing w:after="0" w:line="240" w:lineRule="auto"/>
        <w:rPr>
          <w:i/>
          <w:sz w:val="28"/>
          <w:szCs w:val="28"/>
        </w:rPr>
      </w:pPr>
      <w:bookmarkStart w:id="16" w:name="_Toc98881137"/>
      <w:r w:rsidRPr="007C4399">
        <w:rPr>
          <w:i/>
          <w:sz w:val="28"/>
          <w:szCs w:val="28"/>
        </w:rPr>
        <w:t xml:space="preserve">2.1.1.2. </w:t>
      </w:r>
      <w:r w:rsidR="007C4399" w:rsidRPr="007C4399">
        <w:rPr>
          <w:i/>
          <w:sz w:val="28"/>
          <w:szCs w:val="28"/>
        </w:rPr>
        <w:t>Принципы формирования и механизмы реализации</w:t>
      </w:r>
      <w:r w:rsidR="00110CAE">
        <w:rPr>
          <w:i/>
          <w:sz w:val="28"/>
          <w:szCs w:val="28"/>
        </w:rPr>
        <w:t>АООП ООО</w:t>
      </w:r>
      <w:bookmarkEnd w:id="16"/>
    </w:p>
    <w:p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7C4399" w:rsidRPr="00FA6576" w:rsidRDefault="007C4399" w:rsidP="00116430">
      <w:pPr>
        <w:spacing w:after="0" w:line="240" w:lineRule="auto"/>
        <w:ind w:firstLine="708"/>
        <w:jc w:val="both"/>
        <w:rPr>
          <w:rFonts w:eastAsia="@Arial Unicode MS" w:cs="Times New Roman"/>
        </w:rPr>
      </w:pPr>
    </w:p>
    <w:p w:rsidR="007C4399" w:rsidRPr="007C4399" w:rsidRDefault="007C4399" w:rsidP="00116430">
      <w:pPr>
        <w:pStyle w:val="aff6"/>
        <w:spacing w:after="0" w:line="240" w:lineRule="auto"/>
        <w:rPr>
          <w:i/>
          <w:sz w:val="28"/>
          <w:szCs w:val="28"/>
        </w:rPr>
      </w:pPr>
      <w:bookmarkStart w:id="17" w:name="_Toc98881138"/>
      <w:r w:rsidRPr="007C4399">
        <w:rPr>
          <w:i/>
          <w:sz w:val="28"/>
          <w:szCs w:val="28"/>
        </w:rPr>
        <w:t xml:space="preserve">2.1.1.3. Общая характеристика </w:t>
      </w:r>
      <w:r w:rsidR="00110CAE">
        <w:rPr>
          <w:i/>
          <w:sz w:val="28"/>
          <w:szCs w:val="28"/>
        </w:rPr>
        <w:t>АООП ООО</w:t>
      </w:r>
      <w:bookmarkEnd w:id="17"/>
    </w:p>
    <w:p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eastAsia="Times New Roman" w:cs="Times New Roman"/>
          <w:szCs w:val="28"/>
        </w:rPr>
        <w:t>сопутствующие нарушения зрения и слуха.</w:t>
      </w:r>
    </w:p>
    <w:p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rsidR="00B1163D" w:rsidRPr="007C4399" w:rsidRDefault="00B1163D" w:rsidP="00116430">
      <w:pPr>
        <w:spacing w:after="0" w:line="240" w:lineRule="auto"/>
        <w:ind w:firstLine="708"/>
        <w:jc w:val="both"/>
        <w:rPr>
          <w:rFonts w:eastAsia="@Arial Unicode MS" w:cs="Times New Roman"/>
        </w:rPr>
      </w:pPr>
    </w:p>
    <w:p w:rsidR="004068AD" w:rsidRPr="00B41413" w:rsidRDefault="00160D6B" w:rsidP="00116430">
      <w:pPr>
        <w:pStyle w:val="aff6"/>
        <w:spacing w:after="0" w:line="240" w:lineRule="auto"/>
        <w:rPr>
          <w:rFonts w:eastAsia="@Arial Unicode MS"/>
        </w:rPr>
      </w:pPr>
      <w:bookmarkStart w:id="18"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 xml:space="preserve">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предметам.Это зависит от индивидуальных особенностей обучающихся, которые необходимо учитывать в образовательном процессе. </w:t>
      </w:r>
    </w:p>
    <w:p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Pr="006A617B">
        <w:rPr>
          <w:rFonts w:eastAsia="Times New Roman" w:cs="Times New Roman"/>
          <w:szCs w:val="28"/>
          <w:lang w:eastAsia="en-US"/>
        </w:rPr>
        <w:t>для повышения качества жизни лиц с НОДА, можно отнести следующие:</w:t>
      </w:r>
    </w:p>
    <w:p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w:t>
      </w:r>
      <w:r w:rsidR="1439C026" w:rsidRPr="79D56CC5">
        <w:rPr>
          <w:rFonts w:eastAsia="Times" w:cs="Times New Roman"/>
          <w:lang w:eastAsia="en-US"/>
        </w:rPr>
        <w:lastRenderedPageBreak/>
        <w:t>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 xml:space="preserve">Формируемые межпредметные понятия и универсальные учебные действия по своему содержанию и структуре совпадают с темиже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w:t>
      </w:r>
      <w:r w:rsidRPr="00026B87">
        <w:rPr>
          <w:rFonts w:cs="Times New Roman"/>
          <w:szCs w:val="28"/>
        </w:rPr>
        <w:lastRenderedPageBreak/>
        <w:t>искусство», «Музыка», «Технология», «Адаптивная физическая культура», «Основы безопасности жизнедеятельности» на базовом уровне;</w:t>
      </w:r>
    </w:p>
    <w:p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rsidR="00160D6B" w:rsidRPr="006A617B" w:rsidRDefault="00160D6B" w:rsidP="00116430">
      <w:pPr>
        <w:spacing w:after="0" w:line="240" w:lineRule="auto"/>
        <w:ind w:firstLine="709"/>
        <w:jc w:val="both"/>
        <w:rPr>
          <w:rFonts w:eastAsia="Calibri" w:cs="Times New Roman"/>
          <w:b/>
          <w:szCs w:val="28"/>
          <w:lang w:eastAsia="en-US"/>
        </w:rPr>
      </w:pPr>
    </w:p>
    <w:p w:rsidR="004068AD" w:rsidRPr="005752F8" w:rsidRDefault="00160D6B" w:rsidP="00116430">
      <w:pPr>
        <w:pStyle w:val="aff6"/>
        <w:spacing w:after="0" w:line="240" w:lineRule="auto"/>
      </w:pPr>
      <w:bookmarkStart w:id="19" w:name="_Toc98881140"/>
      <w:r w:rsidRPr="005752F8">
        <w:t>2.1.</w:t>
      </w:r>
      <w:r w:rsidR="00BA5947" w:rsidRPr="005752F8">
        <w:t>3</w:t>
      </w:r>
      <w:r w:rsidRPr="005752F8">
        <w:t>. Система оценки достижения планируемых результатов освоения АООП ООО</w:t>
      </w:r>
      <w:bookmarkEnd w:id="19"/>
    </w:p>
    <w:p w:rsidR="004068AD" w:rsidRPr="005752F8" w:rsidRDefault="00160D6B" w:rsidP="00116430">
      <w:pPr>
        <w:pStyle w:val="aff6"/>
        <w:spacing w:after="0" w:line="240" w:lineRule="auto"/>
        <w:rPr>
          <w:i/>
          <w:sz w:val="28"/>
          <w:szCs w:val="28"/>
        </w:rPr>
      </w:pPr>
      <w:bookmarkStart w:id="20"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0"/>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материалаобучающимися с НОДА.</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здоровьяобучающегося с НОДА;</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Default="00160D6B" w:rsidP="00116430">
      <w:pPr>
        <w:spacing w:after="0" w:line="240" w:lineRule="auto"/>
        <w:ind w:firstLine="709"/>
        <w:jc w:val="both"/>
        <w:rPr>
          <w:rFonts w:eastAsia="Calibri" w:cs="Times New Roman"/>
          <w:szCs w:val="28"/>
        </w:rPr>
      </w:pPr>
    </w:p>
    <w:p w:rsidR="0025559A" w:rsidRPr="006A617B" w:rsidRDefault="0025559A" w:rsidP="00116430">
      <w:pPr>
        <w:spacing w:after="0" w:line="240" w:lineRule="auto"/>
        <w:ind w:firstLine="709"/>
        <w:jc w:val="both"/>
        <w:rPr>
          <w:rFonts w:eastAsia="Calibri" w:cs="Times New Roman"/>
          <w:szCs w:val="28"/>
        </w:rPr>
      </w:pPr>
    </w:p>
    <w:p w:rsidR="00BA0D6B" w:rsidRDefault="00160D6B" w:rsidP="00116430">
      <w:pPr>
        <w:pStyle w:val="aff6"/>
        <w:spacing w:after="0" w:line="240" w:lineRule="auto"/>
        <w:rPr>
          <w:i/>
          <w:sz w:val="28"/>
          <w:szCs w:val="28"/>
        </w:rPr>
      </w:pPr>
      <w:bookmarkStart w:id="21"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1"/>
    </w:p>
    <w:p w:rsidR="00D1140E" w:rsidRPr="00D1140E" w:rsidRDefault="00D1140E" w:rsidP="00116430">
      <w:pPr>
        <w:spacing w:after="0" w:line="240" w:lineRule="auto"/>
        <w:rPr>
          <w:lang w:eastAsia="en-US"/>
        </w:rPr>
      </w:pPr>
    </w:p>
    <w:p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000A6305">
        <w:rPr>
          <w:rFonts w:eastAsia="Times New Roman" w:cs="Times New Roman"/>
        </w:rPr>
        <w:t>а также систему междисциплинарных (межпредметных) понятий.</w:t>
      </w:r>
    </w:p>
    <w:p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rsidR="00160D6B" w:rsidRPr="006A617B" w:rsidRDefault="00160D6B" w:rsidP="00116430">
      <w:pPr>
        <w:spacing w:after="0" w:line="240" w:lineRule="auto"/>
        <w:ind w:firstLine="709"/>
        <w:jc w:val="both"/>
        <w:rPr>
          <w:rFonts w:eastAsia="Times New Roman" w:cs="Times New Roman"/>
          <w:szCs w:val="28"/>
        </w:rPr>
      </w:pPr>
    </w:p>
    <w:p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16430">
      <w:pPr>
        <w:spacing w:after="0" w:line="240" w:lineRule="auto"/>
        <w:ind w:firstLine="709"/>
        <w:jc w:val="both"/>
        <w:rPr>
          <w:rFonts w:eastAsia="Calibri" w:cs="Times New Roman"/>
          <w:szCs w:val="28"/>
        </w:rPr>
      </w:pPr>
    </w:p>
    <w:p w:rsidR="004068AD" w:rsidRPr="005752F8" w:rsidRDefault="00160D6B" w:rsidP="00116430">
      <w:pPr>
        <w:pStyle w:val="aff6"/>
        <w:spacing w:after="0" w:line="240" w:lineRule="auto"/>
        <w:rPr>
          <w:i/>
          <w:sz w:val="28"/>
          <w:szCs w:val="28"/>
        </w:rPr>
      </w:pPr>
      <w:bookmarkStart w:id="22"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rsidR="00160D6B" w:rsidRPr="006A617B" w:rsidRDefault="00160D6B" w:rsidP="00116430">
      <w:pPr>
        <w:spacing w:after="0" w:line="240" w:lineRule="auto"/>
        <w:ind w:firstLine="709"/>
        <w:contextualSpacing/>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23"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rsidR="006142DB" w:rsidRPr="005D6127" w:rsidRDefault="006142DB" w:rsidP="006142DB">
      <w:pPr>
        <w:shd w:val="clear" w:color="auto" w:fill="FFFFFF"/>
        <w:spacing w:after="0" w:line="240" w:lineRule="auto"/>
        <w:ind w:firstLine="708"/>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24"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Pr="006A617B">
        <w:rPr>
          <w:rFonts w:eastAsia="Times New Roman" w:cs="Times New Roman"/>
          <w:szCs w:val="28"/>
        </w:rPr>
        <w:t>тестового (контрольно-оценочного) материала;</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DA46C0" w:rsidRDefault="00DA46C0" w:rsidP="00116430">
      <w:pPr>
        <w:spacing w:after="0" w:line="240" w:lineRule="auto"/>
        <w:rPr>
          <w:rFonts w:eastAsia="Calibri" w:cs="Times New Roman"/>
          <w:b/>
          <w:w w:val="105"/>
          <w:szCs w:val="28"/>
          <w:lang w:eastAsia="en-US"/>
        </w:rPr>
      </w:pPr>
      <w:r>
        <w:rPr>
          <w:szCs w:val="28"/>
        </w:rPr>
        <w:br w:type="page"/>
      </w:r>
    </w:p>
    <w:p w:rsidR="004068AD" w:rsidRPr="0023664F" w:rsidRDefault="00160D6B" w:rsidP="00116430">
      <w:pPr>
        <w:pStyle w:val="aff6"/>
        <w:spacing w:after="0" w:line="240" w:lineRule="auto"/>
        <w:rPr>
          <w:sz w:val="28"/>
          <w:szCs w:val="28"/>
        </w:rPr>
      </w:pPr>
      <w:bookmarkStart w:id="25" w:name="_Toc98881146"/>
      <w:r w:rsidRPr="0023664F">
        <w:rPr>
          <w:sz w:val="28"/>
          <w:szCs w:val="28"/>
        </w:rPr>
        <w:lastRenderedPageBreak/>
        <w:t>2.2. СОДЕРЖАТЕЛЬНЫЙ РАЗДЕЛ</w:t>
      </w:r>
      <w:r w:rsidR="00752A28">
        <w:rPr>
          <w:sz w:val="28"/>
          <w:szCs w:val="28"/>
        </w:rPr>
        <w:t xml:space="preserve"> </w:t>
      </w:r>
      <w:r w:rsidR="00826BA8" w:rsidRPr="0023664F">
        <w:rPr>
          <w:sz w:val="28"/>
          <w:szCs w:val="28"/>
        </w:rPr>
        <w:t xml:space="preserve"> АДАПТИРОВАННОЙ ОСНОВНОЙ ОБРАЗОВАТЕЛЬНОЙ ПРОГРАММЫ ОСНОВНОГО ОБЩЕГО ОБРАЗОВАНИЯ</w:t>
      </w:r>
      <w:bookmarkEnd w:id="25"/>
    </w:p>
    <w:p w:rsidR="004068AD" w:rsidRDefault="004068AD" w:rsidP="00116430">
      <w:pPr>
        <w:spacing w:after="0" w:line="240" w:lineRule="auto"/>
        <w:rPr>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5752F8" w:rsidRPr="005752F8" w:rsidRDefault="00160D6B" w:rsidP="00116430">
      <w:pPr>
        <w:pStyle w:val="aff6"/>
        <w:spacing w:after="0" w:line="240" w:lineRule="auto"/>
        <w:rPr>
          <w:noProof/>
        </w:rPr>
      </w:pPr>
      <w:bookmarkStart w:id="26"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rsidR="005752F8" w:rsidRDefault="005752F8" w:rsidP="00116430">
      <w:pPr>
        <w:spacing w:after="0" w:line="240" w:lineRule="auto"/>
        <w:ind w:firstLine="709"/>
        <w:jc w:val="both"/>
        <w:rPr>
          <w:rFonts w:eastAsia="Arial Unicode MS" w:cs="Times New Roman"/>
          <w:bCs/>
          <w:szCs w:val="28"/>
          <w:u w:color="000000"/>
          <w:bdr w:val="nil"/>
        </w:rPr>
      </w:pP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4068AD" w:rsidRPr="005752F8" w:rsidRDefault="00160D6B" w:rsidP="00116430">
      <w:pPr>
        <w:pStyle w:val="aff6"/>
        <w:spacing w:after="0" w:line="240" w:lineRule="auto"/>
        <w:rPr>
          <w:w w:val="106"/>
        </w:rPr>
      </w:pPr>
      <w:bookmarkStart w:id="27"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7"/>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rsidR="004045FD" w:rsidRDefault="004045FD" w:rsidP="00116430">
      <w:pPr>
        <w:pStyle w:val="a5"/>
        <w:ind w:left="709"/>
        <w:jc w:val="both"/>
        <w:rPr>
          <w:rFonts w:ascii="Times New Roman" w:hAnsi="Times New Roman"/>
          <w:i/>
          <w:iCs/>
          <w:sz w:val="28"/>
          <w:szCs w:val="28"/>
        </w:rPr>
      </w:pPr>
    </w:p>
    <w:p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160D6B" w:rsidRDefault="00160D6B" w:rsidP="00116430">
      <w:pPr>
        <w:pStyle w:val="a5"/>
        <w:ind w:left="709"/>
        <w:jc w:val="both"/>
        <w:rPr>
          <w:rFonts w:ascii="Times New Roman" w:hAnsi="Times New Roman"/>
          <w:sz w:val="28"/>
          <w:szCs w:val="28"/>
        </w:rPr>
      </w:pPr>
    </w:p>
    <w:p w:rsidR="00116430" w:rsidRPr="006A617B" w:rsidRDefault="00116430" w:rsidP="00116430">
      <w:pPr>
        <w:pStyle w:val="a5"/>
        <w:ind w:left="709"/>
        <w:jc w:val="both"/>
        <w:rPr>
          <w:rFonts w:ascii="Times New Roman" w:hAnsi="Times New Roman"/>
          <w:sz w:val="28"/>
          <w:szCs w:val="28"/>
        </w:rPr>
      </w:pPr>
    </w:p>
    <w:p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160D6B" w:rsidRPr="006A617B" w:rsidRDefault="00160D6B" w:rsidP="00116430">
      <w:pPr>
        <w:tabs>
          <w:tab w:val="left" w:pos="284"/>
        </w:tabs>
        <w:spacing w:after="0" w:line="240" w:lineRule="auto"/>
        <w:rPr>
          <w:rFonts w:eastAsia="Calibri" w:cs="Times New Roman"/>
          <w:szCs w:val="28"/>
          <w:lang w:eastAsia="en-US"/>
        </w:rPr>
      </w:pPr>
    </w:p>
    <w:p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rsidR="00160D6B" w:rsidRPr="005752F8" w:rsidRDefault="000D3CE3" w:rsidP="00116430">
      <w:pPr>
        <w:pStyle w:val="aff6"/>
        <w:spacing w:after="0" w:line="240" w:lineRule="auto"/>
      </w:pPr>
      <w:bookmarkStart w:id="28" w:name="_Toc98881149"/>
      <w:r w:rsidRPr="005752F8">
        <w:t>2.2.</w:t>
      </w:r>
      <w:r w:rsidR="005D6127" w:rsidRPr="005752F8">
        <w:t>1</w:t>
      </w:r>
      <w:r w:rsidRPr="005752F8">
        <w:t>.</w:t>
      </w:r>
      <w:r w:rsidR="005752F8">
        <w:t>2</w:t>
      </w:r>
      <w:r w:rsidRPr="005752F8">
        <w:t>. АДАПТИВНАЯ ФИЗИЧЕСКАЯ КУЛЬТУРА</w:t>
      </w:r>
      <w:bookmarkEnd w:id="28"/>
    </w:p>
    <w:p w:rsidR="00E10745" w:rsidRDefault="00E10745" w:rsidP="00116430">
      <w:pPr>
        <w:spacing w:after="0" w:line="240" w:lineRule="auto"/>
        <w:ind w:firstLine="687"/>
        <w:jc w:val="both"/>
        <w:rPr>
          <w:rFonts w:cs="Times New Roman"/>
          <w:szCs w:val="28"/>
        </w:rPr>
      </w:pP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lastRenderedPageBreak/>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p>
    <w:p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w:t>
      </w:r>
      <w:r w:rsidRPr="00E10745">
        <w:rPr>
          <w:rFonts w:cs="Times New Roman"/>
          <w:szCs w:val="28"/>
        </w:rPr>
        <w:lastRenderedPageBreak/>
        <w:t xml:space="preserve">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E10745" w:rsidRPr="00E10745" w:rsidRDefault="00E10745" w:rsidP="00116430">
      <w:pPr>
        <w:spacing w:after="0" w:line="240" w:lineRule="auto"/>
        <w:ind w:firstLine="709"/>
        <w:jc w:val="both"/>
        <w:rPr>
          <w:rFonts w:cs="Times New Roman"/>
          <w:szCs w:val="28"/>
        </w:rPr>
      </w:pPr>
    </w:p>
    <w:p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E10745">
        <w:rPr>
          <w:rFonts w:cs="Times New Roman"/>
          <w:szCs w:val="28"/>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2. Сочетание активной работы и отдыха, для предотвращения переутомления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w:t>
      </w:r>
      <w:r w:rsidRPr="00E10745">
        <w:rPr>
          <w:rFonts w:cs="Times New Roman"/>
          <w:szCs w:val="28"/>
        </w:rPr>
        <w:lastRenderedPageBreak/>
        <w:t xml:space="preserve">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E10745" w:rsidRPr="00E10745" w:rsidRDefault="00E10745" w:rsidP="00116430">
      <w:pPr>
        <w:spacing w:after="0" w:line="240" w:lineRule="auto"/>
        <w:ind w:firstLine="709"/>
        <w:jc w:val="both"/>
        <w:rPr>
          <w:rFonts w:cs="Times New Roman"/>
          <w:szCs w:val="28"/>
        </w:rPr>
      </w:pPr>
    </w:p>
    <w:p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w:t>
      </w:r>
      <w:r w:rsidRPr="00E10745">
        <w:rPr>
          <w:rFonts w:ascii="Times New Roman" w:eastAsiaTheme="minorHAnsi" w:hAnsi="Times New Roman"/>
          <w:szCs w:val="28"/>
        </w:rPr>
        <w:lastRenderedPageBreak/>
        <w:t>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спорта(лыжная подготовка)»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готовность отстаивать символы Российской Федерации во время спортивных соревнований (в качестве участника или  болельщика спортивных </w:t>
      </w:r>
      <w:r w:rsidRPr="00614B11">
        <w:rPr>
          <w:rFonts w:ascii="Times New Roman" w:hAnsi="Times New Roman"/>
          <w:sz w:val="28"/>
          <w:szCs w:val="32"/>
        </w:rPr>
        <w:lastRenderedPageBreak/>
        <w:t>соревнований), уважать традиции и принципы современных спортивных игр, олимпийского и  паралимпийского движения;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w:t>
      </w:r>
      <w:r w:rsidRPr="00614B11">
        <w:rPr>
          <w:rFonts w:ascii="Times New Roman" w:hAnsi="Times New Roman"/>
          <w:sz w:val="28"/>
          <w:szCs w:val="32"/>
        </w:rPr>
        <w:lastRenderedPageBreak/>
        <w:t>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составлять и выполнять индивидуальные комплексы корригирующих и профилактических физических упражнений с разной функциональной </w:t>
      </w:r>
      <w:r w:rsidRPr="00E10745">
        <w:rPr>
          <w:rFonts w:cs="Times New Roman"/>
          <w:szCs w:val="28"/>
        </w:rPr>
        <w:lastRenderedPageBreak/>
        <w:t>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w:t>
      </w:r>
      <w:r w:rsidRPr="00614B11">
        <w:rPr>
          <w:rFonts w:ascii="Times New Roman" w:hAnsi="Times New Roman"/>
          <w:sz w:val="28"/>
          <w:szCs w:val="32"/>
        </w:rPr>
        <w:lastRenderedPageBreak/>
        <w:t xml:space="preserve">их использование в спортивно-оздоровительной и физкультурно-оздоровительной деятельности;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E10745" w:rsidRPr="00E10745" w:rsidRDefault="00E10745" w:rsidP="00116430">
      <w:pPr>
        <w:widowControl w:val="0"/>
        <w:tabs>
          <w:tab w:val="left" w:pos="993"/>
        </w:tabs>
        <w:spacing w:after="0" w:line="240" w:lineRule="auto"/>
        <w:ind w:firstLine="709"/>
        <w:jc w:val="both"/>
        <w:rPr>
          <w:rFonts w:cs="Times New Roman"/>
          <w:b/>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нырять в длину и глубину;</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rsidR="00E10745" w:rsidRPr="00E10745" w:rsidRDefault="00E10745" w:rsidP="00116430">
      <w:pPr>
        <w:spacing w:after="0" w:line="240" w:lineRule="auto"/>
        <w:jc w:val="both"/>
        <w:rPr>
          <w:rFonts w:cs="Times New Roman"/>
          <w:szCs w:val="28"/>
        </w:rPr>
      </w:pPr>
    </w:p>
    <w:p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B61A7" w:rsidRDefault="001B61A7" w:rsidP="00116430">
      <w:pPr>
        <w:spacing w:after="0" w:line="240" w:lineRule="auto"/>
        <w:ind w:firstLine="709"/>
        <w:jc w:val="both"/>
      </w:pPr>
    </w:p>
    <w:p w:rsidR="00160D6B" w:rsidRPr="005752F8" w:rsidRDefault="005D6127" w:rsidP="00116430">
      <w:pPr>
        <w:pStyle w:val="aff6"/>
        <w:spacing w:after="0" w:line="240" w:lineRule="auto"/>
        <w:rPr>
          <w:bCs/>
          <w:szCs w:val="32"/>
        </w:rPr>
      </w:pPr>
      <w:bookmarkStart w:id="29"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29"/>
    </w:p>
    <w:p w:rsidR="005752F8" w:rsidRDefault="005752F8" w:rsidP="00116430">
      <w:pPr>
        <w:pStyle w:val="aff6"/>
        <w:spacing w:after="0" w:line="240" w:lineRule="auto"/>
        <w:rPr>
          <w:rFonts w:eastAsia="@Arial Unicode MS"/>
          <w:b w:val="0"/>
          <w:bCs/>
          <w:i/>
          <w:iCs/>
        </w:rPr>
      </w:pPr>
    </w:p>
    <w:p w:rsidR="00160D6B" w:rsidRPr="005752F8" w:rsidRDefault="005D6127" w:rsidP="00116430">
      <w:pPr>
        <w:pStyle w:val="aff6"/>
        <w:spacing w:after="0" w:line="240" w:lineRule="auto"/>
        <w:rPr>
          <w:rFonts w:eastAsia="@Arial Unicode MS"/>
          <w:bCs/>
          <w:i/>
          <w:iCs/>
          <w:sz w:val="28"/>
          <w:szCs w:val="28"/>
        </w:rPr>
      </w:pPr>
      <w:bookmarkStart w:id="30"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0"/>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xml:space="preserve">, в сфере дополнительного образования, которое </w:t>
      </w:r>
      <w:r w:rsidRPr="79D56CC5">
        <w:rPr>
          <w:rFonts w:eastAsia="Times New Roman" w:cs="Times New Roman"/>
        </w:rPr>
        <w:lastRenderedPageBreak/>
        <w:t>может осуществляться как в самой образовательной организации, так и вне ее.</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w:t>
      </w:r>
      <w:r w:rsidRPr="79D56CC5">
        <w:rPr>
          <w:rFonts w:eastAsia="Times New Roman" w:cs="Times New Roman"/>
        </w:rPr>
        <w:lastRenderedPageBreak/>
        <w:t>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614B11" w:rsidRDefault="00614B11" w:rsidP="00116430">
      <w:pPr>
        <w:widowControl w:val="0"/>
        <w:tabs>
          <w:tab w:val="left" w:pos="567"/>
        </w:tabs>
        <w:spacing w:after="0" w:line="240" w:lineRule="auto"/>
        <w:ind w:firstLine="709"/>
        <w:jc w:val="both"/>
        <w:rPr>
          <w:rFonts w:eastAsia="Times New Roman" w:cs="Times New Roman"/>
        </w:rPr>
      </w:pPr>
    </w:p>
    <w:p w:rsidR="004068AD" w:rsidRPr="00CC5343" w:rsidRDefault="79D56CC5" w:rsidP="00CC5343">
      <w:pPr>
        <w:pStyle w:val="aff6"/>
        <w:spacing w:after="0" w:line="240" w:lineRule="auto"/>
        <w:rPr>
          <w:rFonts w:eastAsia="@Arial Unicode MS"/>
          <w:bCs/>
          <w:i/>
          <w:iCs/>
          <w:sz w:val="28"/>
          <w:szCs w:val="28"/>
        </w:rPr>
      </w:pPr>
      <w:bookmarkStart w:id="31"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.2.Содержательный раздел</w:t>
      </w:r>
      <w:bookmarkEnd w:id="31"/>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068AD" w:rsidRPr="009A65D4" w:rsidRDefault="79D56CC5" w:rsidP="00B519CD">
      <w:pPr>
        <w:spacing w:after="0" w:line="240" w:lineRule="auto"/>
        <w:ind w:firstLine="709"/>
        <w:jc w:val="center"/>
        <w:rPr>
          <w:rFonts w:eastAsia="Bookman Old Style" w:cs="Times New Roman"/>
          <w:b/>
          <w:szCs w:val="28"/>
        </w:rPr>
      </w:pPr>
      <w:bookmarkStart w:id="32" w:name="_Toc96941611"/>
      <w:r w:rsidRPr="009A65D4">
        <w:rPr>
          <w:rFonts w:eastAsia="Bookman Old Style" w:cs="Times New Roman"/>
          <w:b/>
          <w:szCs w:val="28"/>
        </w:rPr>
        <w:t>Описание взаимосвязи УУД с содержанием учебных предметов</w:t>
      </w:r>
      <w:bookmarkEnd w:id="32"/>
    </w:p>
    <w:p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rsidR="004068AD" w:rsidRPr="009A65D4" w:rsidRDefault="79D56CC5" w:rsidP="00116430">
      <w:pPr>
        <w:spacing w:after="0" w:line="240" w:lineRule="auto"/>
        <w:ind w:firstLine="709"/>
        <w:jc w:val="both"/>
        <w:rPr>
          <w:rFonts w:eastAsia="Bookman Old Style" w:cs="Times New Roman"/>
          <w:szCs w:val="28"/>
        </w:rPr>
      </w:pPr>
      <w:bookmarkStart w:id="33"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xml:space="preserve">, кроме предметной области ИНОСТРАННЫЙ ЯЗЫК (НА ПРИМЕРЕ АНГЛИЙСКОГО ЯЗЫКА) для варианта 6.2. При формиировании УУД у </w:t>
      </w:r>
      <w:r w:rsidRPr="009A65D4">
        <w:rPr>
          <w:rFonts w:eastAsia="Bookman Old Style" w:cs="Times New Roman"/>
          <w:szCs w:val="28"/>
        </w:rPr>
        <w:lastRenderedPageBreak/>
        <w:t>обучающихся с НОДА в отдельных предметных областях необходимо учитывать особенности их  психофизического развития, указанные выше.</w:t>
      </w:r>
      <w:bookmarkEnd w:id="33"/>
    </w:p>
    <w:p w:rsidR="009A65D4" w:rsidRPr="008922E8" w:rsidRDefault="79D56CC5" w:rsidP="00116430">
      <w:pPr>
        <w:spacing w:after="0" w:line="240" w:lineRule="auto"/>
        <w:ind w:firstLine="709"/>
        <w:jc w:val="both"/>
        <w:rPr>
          <w:rFonts w:eastAsia="Bookman Old Style" w:cs="Times New Roman"/>
          <w:b/>
          <w:i/>
          <w:szCs w:val="28"/>
        </w:rPr>
      </w:pPr>
      <w:bookmarkStart w:id="34" w:name="_Toc96941613"/>
      <w:r w:rsidRPr="008922E8">
        <w:rPr>
          <w:rFonts w:eastAsia="Bookman Old Style" w:cs="Times New Roman"/>
          <w:b/>
          <w:szCs w:val="28"/>
        </w:rPr>
        <w:t>Иностранный (английский) язык  (вариант программы 6.2)</w:t>
      </w:r>
      <w:bookmarkEnd w:id="34"/>
      <w:r w:rsidR="008922E8" w:rsidRPr="008922E8">
        <w:rPr>
          <w:rFonts w:eastAsia="Bookman Old Style" w:cs="Times New Roman"/>
          <w:b/>
          <w:szCs w:val="28"/>
        </w:rPr>
        <w:t>:</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Работа с информацией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коммуникативных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rsidR="004068AD" w:rsidRPr="009A65D4" w:rsidRDefault="004068AD" w:rsidP="00116430">
      <w:pPr>
        <w:spacing w:after="0" w:line="240" w:lineRule="auto"/>
        <w:ind w:firstLine="709"/>
        <w:jc w:val="both"/>
        <w:rPr>
          <w:rFonts w:eastAsia="Bookman Old Style" w:cs="Times New Roman"/>
          <w:szCs w:val="28"/>
        </w:rPr>
      </w:pP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rsidR="00160D6B" w:rsidRPr="009A65D4" w:rsidRDefault="00160D6B" w:rsidP="00116430">
      <w:pPr>
        <w:spacing w:after="0" w:line="240" w:lineRule="auto"/>
        <w:ind w:firstLine="709"/>
        <w:jc w:val="both"/>
        <w:rPr>
          <w:rFonts w:eastAsia="Bookman Old Style" w:cs="Times New Roman"/>
          <w:szCs w:val="28"/>
        </w:rPr>
      </w:pPr>
    </w:p>
    <w:p w:rsidR="00160D6B" w:rsidRPr="009A65D4" w:rsidRDefault="00726FF4" w:rsidP="00116430">
      <w:pPr>
        <w:spacing w:after="0" w:line="240" w:lineRule="auto"/>
        <w:ind w:firstLine="709"/>
        <w:jc w:val="both"/>
        <w:rPr>
          <w:rFonts w:eastAsia="Bookman Old Style" w:cs="Times New Roman"/>
          <w:i/>
          <w:szCs w:val="28"/>
        </w:rPr>
      </w:pPr>
      <w:bookmarkStart w:id="35"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5"/>
    </w:p>
    <w:p w:rsidR="00160D6B" w:rsidRPr="009A65D4" w:rsidRDefault="1439C026" w:rsidP="00116430">
      <w:pPr>
        <w:spacing w:after="0" w:line="240" w:lineRule="auto"/>
        <w:ind w:firstLine="709"/>
        <w:jc w:val="both"/>
        <w:rPr>
          <w:rFonts w:eastAsia="Bookman Old Style" w:cs="Times New Roman"/>
          <w:szCs w:val="28"/>
        </w:rPr>
      </w:pPr>
      <w:bookmarkStart w:id="36"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6"/>
    </w:p>
    <w:p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w:t>
      </w:r>
      <w:r w:rsidRPr="009A65D4">
        <w:rPr>
          <w:rFonts w:eastAsia="Bookman Old Style" w:cs="Times New Roman"/>
          <w:szCs w:val="28"/>
        </w:rPr>
        <w:lastRenderedPageBreak/>
        <w:t>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160D6B" w:rsidRPr="009A65D4" w:rsidRDefault="00160D6B" w:rsidP="00116430">
      <w:pPr>
        <w:spacing w:after="0" w:line="240" w:lineRule="auto"/>
        <w:ind w:firstLine="709"/>
        <w:jc w:val="both"/>
        <w:rPr>
          <w:rFonts w:eastAsia="Bookman Old Style" w:cs="Times New Roman"/>
          <w:szCs w:val="28"/>
        </w:rPr>
      </w:pPr>
    </w:p>
    <w:p w:rsidR="00160D6B" w:rsidRPr="009A65D4" w:rsidRDefault="1439C026" w:rsidP="00116430">
      <w:pPr>
        <w:spacing w:after="0" w:line="240" w:lineRule="auto"/>
        <w:ind w:firstLine="709"/>
        <w:jc w:val="both"/>
        <w:rPr>
          <w:rFonts w:eastAsia="Bookman Old Style" w:cs="Times New Roman"/>
          <w:szCs w:val="28"/>
        </w:rPr>
      </w:pPr>
      <w:bookmarkStart w:id="37"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7"/>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rsidR="005016CE" w:rsidRDefault="005016CE" w:rsidP="00116430">
      <w:pPr>
        <w:pStyle w:val="aff6"/>
        <w:spacing w:after="0" w:line="240" w:lineRule="auto"/>
      </w:pPr>
    </w:p>
    <w:p w:rsidR="00ED4277" w:rsidRPr="005752F8" w:rsidRDefault="00ED4277" w:rsidP="00116430">
      <w:pPr>
        <w:pStyle w:val="aff6"/>
        <w:spacing w:after="0" w:line="240" w:lineRule="auto"/>
        <w:rPr>
          <w:rFonts w:eastAsia="@Arial Unicode MS"/>
          <w:bCs/>
          <w:i/>
          <w:iCs/>
          <w:sz w:val="28"/>
          <w:szCs w:val="28"/>
        </w:rPr>
      </w:pPr>
      <w:bookmarkStart w:id="38" w:name="_Toc98881153"/>
      <w:r w:rsidRPr="005752F8">
        <w:rPr>
          <w:rFonts w:eastAsia="@Arial Unicode MS"/>
          <w:bCs/>
          <w:i/>
          <w:iCs/>
          <w:sz w:val="28"/>
          <w:szCs w:val="28"/>
        </w:rPr>
        <w:t>2.2.2.3.Организационный раздел</w:t>
      </w:r>
      <w:bookmarkEnd w:id="38"/>
    </w:p>
    <w:p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rsidR="00160D6B" w:rsidRPr="006A617B" w:rsidRDefault="00160D6B" w:rsidP="00116430">
      <w:pPr>
        <w:spacing w:after="0" w:line="240" w:lineRule="auto"/>
        <w:ind w:firstLine="708"/>
        <w:jc w:val="both"/>
        <w:rPr>
          <w:rFonts w:eastAsia="MS Mincho"/>
          <w:b/>
          <w:bCs/>
          <w:szCs w:val="28"/>
        </w:rPr>
      </w:pPr>
    </w:p>
    <w:p w:rsidR="004068AD" w:rsidRPr="005016CE" w:rsidRDefault="1439C026" w:rsidP="00116430">
      <w:pPr>
        <w:pStyle w:val="aff6"/>
        <w:spacing w:after="0" w:line="240" w:lineRule="auto"/>
      </w:pPr>
      <w:bookmarkStart w:id="39" w:name="_Toc98881154"/>
      <w:r w:rsidRPr="005016CE">
        <w:t>2.2.3. Примерная</w:t>
      </w:r>
      <w:r w:rsidR="48B0606B" w:rsidRPr="005016CE">
        <w:t xml:space="preserve"> п</w:t>
      </w:r>
      <w:r w:rsidRPr="005016CE">
        <w:t>рограмма воспитания</w:t>
      </w:r>
      <w:bookmarkEnd w:id="39"/>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rsidR="00160D6B" w:rsidRPr="006A617B" w:rsidRDefault="00160D6B" w:rsidP="00116430">
      <w:pPr>
        <w:spacing w:after="0" w:line="240" w:lineRule="auto"/>
        <w:jc w:val="both"/>
        <w:rPr>
          <w:rFonts w:eastAsia="Calibri" w:cs="Times New Roman"/>
          <w:b/>
          <w:szCs w:val="28"/>
          <w:lang w:eastAsia="en-US"/>
        </w:rPr>
      </w:pPr>
    </w:p>
    <w:p w:rsidR="004068AD" w:rsidRPr="005016CE" w:rsidRDefault="00160D6B" w:rsidP="00116430">
      <w:pPr>
        <w:pStyle w:val="aff6"/>
        <w:spacing w:after="0" w:line="240" w:lineRule="auto"/>
      </w:pPr>
      <w:bookmarkStart w:id="40" w:name="_Toc98881155"/>
      <w:r w:rsidRPr="005016CE">
        <w:t>2.2.4. Программа коррекционной работы</w:t>
      </w:r>
      <w:bookmarkEnd w:id="40"/>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выявление индивидуальных образовательных потребностей обучающихся с НОДА, направленности личности, профессиональных склонностей;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Реализация программы коррекционной работы предусматривает создание системы комплексной помощи на основе взаимодействия специалистов </w:t>
      </w:r>
      <w:r w:rsidRPr="00F1044C">
        <w:rPr>
          <w:rFonts w:cs="Times New Roman"/>
          <w:szCs w:val="28"/>
        </w:rPr>
        <w:lastRenderedPageBreak/>
        <w:t>сопровождения и комплексного подхода к организации сопровождающей деятельности. ПКР включает следующие разделы: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w:t>
      </w:r>
      <w:r w:rsidRPr="006C18A5">
        <w:rPr>
          <w:rFonts w:ascii="Times New Roman" w:hAnsi="Times New Roman"/>
          <w:sz w:val="28"/>
          <w:szCs w:val="28"/>
          <w:lang w:eastAsia="en-US"/>
        </w:rPr>
        <w:lastRenderedPageBreak/>
        <w:t>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rsidR="00160D6B" w:rsidRPr="006A617B" w:rsidRDefault="00160D6B" w:rsidP="00116430">
      <w:pPr>
        <w:spacing w:after="0" w:line="240" w:lineRule="auto"/>
        <w:ind w:firstLine="567"/>
        <w:jc w:val="both"/>
        <w:rPr>
          <w:rFonts w:eastAsia="Calibri" w:cs="Times New Roman"/>
          <w:szCs w:val="28"/>
          <w:lang w:eastAsia="en-US"/>
        </w:rPr>
      </w:pPr>
    </w:p>
    <w:p w:rsidR="004068AD" w:rsidRPr="005016CE" w:rsidRDefault="00160D6B" w:rsidP="00116430">
      <w:pPr>
        <w:pStyle w:val="aff6"/>
        <w:spacing w:after="0" w:line="240" w:lineRule="auto"/>
      </w:pPr>
      <w:bookmarkStart w:id="41" w:name="_Toc98881156"/>
      <w:r w:rsidRPr="005016CE">
        <w:t xml:space="preserve">2.2.4.1.Программа </w:t>
      </w:r>
      <w:r w:rsidR="001609B9">
        <w:t>коррекционной работы логопеда</w:t>
      </w:r>
      <w:bookmarkEnd w:id="41"/>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rsidR="005F2006" w:rsidRPr="00B95B60" w:rsidRDefault="00F8012D" w:rsidP="00116430">
      <w:pPr>
        <w:pStyle w:val="aff6"/>
        <w:spacing w:after="0" w:line="240" w:lineRule="auto"/>
        <w:rPr>
          <w:sz w:val="28"/>
          <w:szCs w:val="28"/>
        </w:rPr>
      </w:pPr>
      <w:bookmarkStart w:id="42" w:name="_Toc507795915"/>
      <w:bookmarkStart w:id="43" w:name="_Toc98881157"/>
      <w:r w:rsidRPr="00B95B60">
        <w:rPr>
          <w:i/>
          <w:sz w:val="28"/>
          <w:szCs w:val="28"/>
        </w:rPr>
        <w:t>2</w:t>
      </w:r>
      <w:r w:rsidR="005F2006" w:rsidRPr="00B95B60">
        <w:rPr>
          <w:i/>
          <w:sz w:val="28"/>
          <w:szCs w:val="28"/>
        </w:rPr>
        <w:t>.2.4.1.1.Цели,задачиипринципыпостроения программыкоррекционнойработы логопеда</w:t>
      </w:r>
      <w:bookmarkEnd w:id="42"/>
      <w:bookmarkEnd w:id="43"/>
    </w:p>
    <w:p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потребностямобучающихся</w:t>
      </w:r>
      <w:r w:rsidRPr="006A617B">
        <w:rPr>
          <w:rFonts w:eastAsia="Times New Roman" w:cs="Times New Roman"/>
          <w:szCs w:val="28"/>
          <w:lang w:eastAsia="en-US"/>
        </w:rPr>
        <w:t xml:space="preserve">. </w:t>
      </w:r>
    </w:p>
    <w:p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lastRenderedPageBreak/>
        <w:t>2. Коррекция нарушений речи.</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p>
    <w:p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w:t>
      </w:r>
      <w:r w:rsidRPr="00F1044C">
        <w:rPr>
          <w:rFonts w:eastAsia="Times New Roman" w:cs="Times New Roman"/>
          <w:kern w:val="2"/>
          <w:szCs w:val="28"/>
        </w:rPr>
        <w:lastRenderedPageBreak/>
        <w:t>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F2006" w:rsidRDefault="005F2006" w:rsidP="00116430">
      <w:pPr>
        <w:spacing w:after="0" w:line="240" w:lineRule="auto"/>
        <w:ind w:firstLine="709"/>
        <w:jc w:val="both"/>
        <w:rPr>
          <w:rFonts w:eastAsia="Times New Roman" w:cs="Times New Roman"/>
          <w:kern w:val="2"/>
          <w:szCs w:val="28"/>
        </w:rPr>
      </w:pPr>
    </w:p>
    <w:p w:rsidR="005F2006" w:rsidRPr="00B95B60" w:rsidRDefault="00F8012D" w:rsidP="00116430">
      <w:pPr>
        <w:pStyle w:val="aff6"/>
        <w:spacing w:after="0" w:line="240" w:lineRule="auto"/>
        <w:rPr>
          <w:i/>
          <w:sz w:val="28"/>
          <w:szCs w:val="28"/>
        </w:rPr>
      </w:pPr>
      <w:bookmarkStart w:id="44"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4"/>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 xml:space="preserve">логопедическойработы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Pr="006A617B">
        <w:rPr>
          <w:rFonts w:eastAsia="Times New Roman" w:cs="Times New Roman"/>
          <w:kern w:val="2"/>
          <w:szCs w:val="28"/>
        </w:rPr>
        <w:t xml:space="preserve">(на месяц, четверть, год);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w:t>
      </w:r>
      <w:r w:rsidRPr="006A617B">
        <w:rPr>
          <w:rFonts w:eastAsia="Times New Roman" w:cs="Times New Roman"/>
          <w:kern w:val="2"/>
          <w:szCs w:val="28"/>
        </w:rPr>
        <w:lastRenderedPageBreak/>
        <w:t xml:space="preserve">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16430">
      <w:pPr>
        <w:spacing w:after="0" w:line="240" w:lineRule="auto"/>
        <w:ind w:firstLine="709"/>
        <w:jc w:val="both"/>
        <w:rPr>
          <w:rFonts w:eastAsia="Times New Roman" w:cs="Times New Roman"/>
          <w:i/>
          <w:kern w:val="2"/>
          <w:szCs w:val="28"/>
          <w:u w:val="single"/>
        </w:rPr>
      </w:pPr>
    </w:p>
    <w:p w:rsidR="004068AD" w:rsidRPr="00BC6037" w:rsidRDefault="00160D6B" w:rsidP="00116430">
      <w:pPr>
        <w:pStyle w:val="aff6"/>
        <w:spacing w:after="0" w:line="240" w:lineRule="auto"/>
      </w:pPr>
      <w:bookmarkStart w:id="45" w:name="_Toc98881159"/>
      <w:r w:rsidRPr="00BC6037">
        <w:t>2.2.4.2.Программа коррекционной работы психолога</w:t>
      </w:r>
      <w:bookmarkEnd w:id="45"/>
    </w:p>
    <w:p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lastRenderedPageBreak/>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Pr="006A617B">
        <w:rPr>
          <w:rFonts w:eastAsia="Calibri" w:cs="Times New Roman"/>
          <w:szCs w:val="28"/>
          <w:lang w:eastAsia="en-US"/>
        </w:rPr>
        <w:t>неадекватных подходов к воспитанию в семье.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BC6037" w:rsidRPr="006A617B" w:rsidRDefault="00BC6037" w:rsidP="00116430">
      <w:pPr>
        <w:spacing w:after="0" w:line="240" w:lineRule="auto"/>
        <w:ind w:firstLine="709"/>
        <w:jc w:val="both"/>
        <w:rPr>
          <w:rFonts w:eastAsia="Calibri" w:cs="Times New Roman"/>
          <w:szCs w:val="28"/>
          <w:lang w:eastAsia="en-US"/>
        </w:rPr>
      </w:pPr>
    </w:p>
    <w:p w:rsidR="00BC6037" w:rsidRPr="00B95B60" w:rsidRDefault="00BC6037" w:rsidP="00116430">
      <w:pPr>
        <w:pStyle w:val="aff6"/>
        <w:spacing w:after="0" w:line="240" w:lineRule="auto"/>
        <w:rPr>
          <w:i/>
          <w:sz w:val="28"/>
          <w:szCs w:val="28"/>
        </w:rPr>
      </w:pPr>
      <w:bookmarkStart w:id="46" w:name="_Toc507795918"/>
      <w:bookmarkStart w:id="47" w:name="_Toc98881160"/>
      <w:r w:rsidRPr="00B95B60">
        <w:rPr>
          <w:i/>
          <w:sz w:val="28"/>
          <w:szCs w:val="28"/>
        </w:rPr>
        <w:t>2.2.4.2.1. Цели, задачи и принципы построения программы коррекционной работы психолога</w:t>
      </w:r>
      <w:bookmarkEnd w:id="46"/>
      <w:bookmarkEnd w:id="47"/>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BC6037" w:rsidRDefault="00BC6037" w:rsidP="00116430">
      <w:pPr>
        <w:spacing w:after="0" w:line="240" w:lineRule="auto"/>
        <w:ind w:firstLine="709"/>
        <w:jc w:val="both"/>
        <w:rPr>
          <w:rFonts w:eastAsia="Calibri" w:cs="Times New Roman"/>
          <w:szCs w:val="28"/>
          <w:lang w:eastAsia="en-US"/>
        </w:rPr>
      </w:pPr>
    </w:p>
    <w:p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lastRenderedPageBreak/>
        <w:t>Принципы реализации Программы:</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BC6037" w:rsidRPr="006A617B" w:rsidRDefault="00BC6037" w:rsidP="00116430">
      <w:pPr>
        <w:spacing w:after="0" w:line="240" w:lineRule="auto"/>
        <w:ind w:firstLine="709"/>
        <w:jc w:val="both"/>
        <w:rPr>
          <w:rFonts w:eastAsia="Calibri" w:cs="Times New Roman"/>
          <w:szCs w:val="28"/>
          <w:lang w:eastAsia="en-US"/>
        </w:rPr>
      </w:pPr>
    </w:p>
    <w:p w:rsidR="00160D6B" w:rsidRPr="006A617B" w:rsidRDefault="00160D6B" w:rsidP="00116430">
      <w:pPr>
        <w:pStyle w:val="ConsPlusNormal"/>
        <w:rPr>
          <w:lang w:eastAsia="en-US"/>
        </w:rPr>
      </w:pPr>
    </w:p>
    <w:p w:rsidR="004068AD" w:rsidRPr="00B95B60" w:rsidRDefault="00BC6037" w:rsidP="00116430">
      <w:pPr>
        <w:pStyle w:val="aff6"/>
        <w:spacing w:after="0" w:line="240" w:lineRule="auto"/>
        <w:rPr>
          <w:i/>
          <w:sz w:val="28"/>
          <w:szCs w:val="28"/>
        </w:rPr>
      </w:pPr>
      <w:bookmarkStart w:id="48" w:name="_Toc98881161"/>
      <w:r w:rsidRPr="00B95B60">
        <w:rPr>
          <w:i/>
          <w:sz w:val="28"/>
          <w:szCs w:val="28"/>
        </w:rPr>
        <w:t>2.2.4.2.2. Перечень и содержание направлений</w:t>
      </w:r>
      <w:r w:rsidR="00B11FFA" w:rsidRPr="00B95B60">
        <w:rPr>
          <w:i/>
          <w:sz w:val="28"/>
          <w:szCs w:val="28"/>
        </w:rPr>
        <w:t xml:space="preserve">коррекционной </w:t>
      </w:r>
      <w:r w:rsidR="00160D6B" w:rsidRPr="00B95B60">
        <w:rPr>
          <w:i/>
          <w:sz w:val="28"/>
          <w:szCs w:val="28"/>
        </w:rPr>
        <w:t>работы психолога</w:t>
      </w:r>
      <w:bookmarkEnd w:id="48"/>
    </w:p>
    <w:p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w:t>
      </w:r>
      <w:r w:rsidRPr="006A617B">
        <w:rPr>
          <w:rFonts w:eastAsia="Times New Roman" w:cs="Times New Roman"/>
          <w:color w:val="000000"/>
          <w:szCs w:val="28"/>
        </w:rPr>
        <w:lastRenderedPageBreak/>
        <w:t xml:space="preserve">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6.Участие психолога в профориентационной работе.</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Участвуя в групповых занятиях, подростки часто впервые осознают, что другие участники группы имеют аналогичные проблемы, связанные с </w:t>
      </w:r>
      <w:r w:rsidRPr="006A617B">
        <w:rPr>
          <w:rFonts w:eastAsia="Times New Roman" w:cs="Times New Roman"/>
          <w:color w:val="000000"/>
          <w:szCs w:val="28"/>
        </w:rPr>
        <w:lastRenderedPageBreak/>
        <w:t>профессиональным будущим; кроме того, совершенствуются навыки общения, расширяется и сам круг общения.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rsidR="00160D6B" w:rsidRDefault="00160D6B" w:rsidP="00116430">
      <w:pPr>
        <w:spacing w:after="0" w:line="240" w:lineRule="auto"/>
        <w:ind w:firstLine="720"/>
        <w:jc w:val="both"/>
        <w:rPr>
          <w:rFonts w:eastAsia="Times New Roman" w:cs="Times New Roman"/>
          <w:color w:val="000000"/>
          <w:szCs w:val="28"/>
        </w:rPr>
      </w:pPr>
    </w:p>
    <w:p w:rsidR="00116430" w:rsidRDefault="00116430" w:rsidP="00116430">
      <w:pPr>
        <w:spacing w:after="0" w:line="240" w:lineRule="auto"/>
        <w:ind w:firstLine="720"/>
        <w:jc w:val="both"/>
        <w:rPr>
          <w:rFonts w:eastAsia="Times New Roman" w:cs="Times New Roman"/>
          <w:color w:val="000000"/>
          <w:szCs w:val="28"/>
        </w:rPr>
      </w:pPr>
    </w:p>
    <w:p w:rsidR="00116430" w:rsidRPr="00B95B60" w:rsidRDefault="00116430" w:rsidP="00116430">
      <w:pPr>
        <w:pStyle w:val="aff6"/>
        <w:spacing w:after="0" w:line="240" w:lineRule="auto"/>
      </w:pPr>
      <w:bookmarkStart w:id="49" w:name="_Toc98881162"/>
      <w:r w:rsidRPr="00B95B60">
        <w:t>2.2.4.</w:t>
      </w:r>
      <w:r>
        <w:t>3</w:t>
      </w:r>
      <w:r w:rsidRPr="00B95B60">
        <w:t>. Механизмы реализации программы</w:t>
      </w:r>
      <w:bookmarkEnd w:id="49"/>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w:t>
      </w:r>
      <w:r w:rsidRPr="00F1044C">
        <w:rPr>
          <w:rFonts w:cs="Times New Roman"/>
          <w:szCs w:val="28"/>
        </w:rPr>
        <w:lastRenderedPageBreak/>
        <w:t>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116430" w:rsidRPr="006A617B" w:rsidRDefault="00116430" w:rsidP="00116430">
      <w:pPr>
        <w:spacing w:after="0" w:line="240" w:lineRule="auto"/>
        <w:ind w:firstLine="720"/>
        <w:jc w:val="both"/>
        <w:rPr>
          <w:rFonts w:eastAsia="Times New Roman" w:cs="Times New Roman"/>
          <w:color w:val="000000"/>
          <w:szCs w:val="28"/>
        </w:rPr>
      </w:pPr>
    </w:p>
    <w:p w:rsidR="00116430" w:rsidRPr="00A87DB8" w:rsidRDefault="00116430" w:rsidP="00A87DB8">
      <w:pPr>
        <w:pStyle w:val="aff6"/>
        <w:spacing w:after="0" w:line="240" w:lineRule="auto"/>
      </w:pPr>
      <w:bookmarkStart w:id="50" w:name="_Toc98881163"/>
      <w:r w:rsidRPr="00A87DB8">
        <w:t>2.2.4.4. Требования к условиям реализации программы</w:t>
      </w:r>
      <w:bookmarkEnd w:id="50"/>
    </w:p>
    <w:p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Коррекционная работа должна осуществляться специалистами соответствующей квалификации, имеющими специализированное образование, и </w:t>
      </w:r>
      <w:r w:rsidRPr="00F1044C">
        <w:rPr>
          <w:rFonts w:cs="Times New Roman"/>
          <w:szCs w:val="28"/>
        </w:rPr>
        <w:lastRenderedPageBreak/>
        <w:t>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w:t>
      </w:r>
      <w:r w:rsidRPr="00F1044C">
        <w:rPr>
          <w:rFonts w:cs="Times New Roman"/>
          <w:szCs w:val="28"/>
        </w:rPr>
        <w:lastRenderedPageBreak/>
        <w:t>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spacing w:after="0" w:line="240" w:lineRule="auto"/>
        <w:rPr>
          <w:rFonts w:eastAsia="Calibri" w:cs="Times New Roman"/>
          <w:b/>
          <w:w w:val="105"/>
          <w:sz w:val="32"/>
          <w:szCs w:val="24"/>
          <w:lang w:eastAsia="en-US"/>
        </w:rPr>
      </w:pPr>
      <w:bookmarkStart w:id="51" w:name="_Toc507797006"/>
    </w:p>
    <w:p w:rsidR="00B95B60" w:rsidRPr="00B95B60" w:rsidRDefault="00B95B60" w:rsidP="00116430">
      <w:pPr>
        <w:pStyle w:val="aff6"/>
        <w:spacing w:after="0" w:line="240" w:lineRule="auto"/>
      </w:pPr>
      <w:bookmarkStart w:id="52" w:name="_Toc98881164"/>
      <w:r w:rsidRPr="00B95B60">
        <w:t>2.2.4.</w:t>
      </w:r>
      <w:r>
        <w:t>5</w:t>
      </w:r>
      <w:r w:rsidRPr="00B95B60">
        <w:t>. Планируемые результаты коррекционной работы</w:t>
      </w:r>
      <w:bookmarkEnd w:id="51"/>
      <w:bookmarkEnd w:id="52"/>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rsidR="00B95B60" w:rsidRPr="00F1044C" w:rsidRDefault="00B95B60" w:rsidP="00116430">
      <w:pPr>
        <w:shd w:val="clear" w:color="auto" w:fill="FFFFFF"/>
        <w:spacing w:after="0" w:line="240" w:lineRule="auto"/>
        <w:ind w:firstLine="709"/>
        <w:jc w:val="both"/>
        <w:rPr>
          <w:rFonts w:eastAsia="Times New Roman" w:cs="Times New Roman"/>
          <w:i/>
          <w:szCs w:val="28"/>
        </w:rPr>
      </w:pPr>
    </w:p>
    <w:p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w:t>
      </w:r>
      <w:r w:rsidRPr="00F1044C">
        <w:rPr>
          <w:rFonts w:ascii="Times New Roman" w:eastAsia="+mn-ea" w:hAnsi="Times New Roman"/>
          <w:kern w:val="24"/>
          <w:szCs w:val="28"/>
          <w:lang w:eastAsia="ru-RU"/>
        </w:rPr>
        <w:lastRenderedPageBreak/>
        <w:t xml:space="preserve">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4971C5" w:rsidRDefault="004971C5" w:rsidP="00116430">
      <w:pPr>
        <w:spacing w:after="0" w:line="240" w:lineRule="auto"/>
        <w:rPr>
          <w:rFonts w:eastAsia="Calibri" w:cs="Times New Roman"/>
          <w:b/>
          <w:w w:val="105"/>
          <w:szCs w:val="28"/>
          <w:lang w:eastAsia="en-US"/>
        </w:rPr>
      </w:pPr>
      <w:r>
        <w:rPr>
          <w:szCs w:val="28"/>
        </w:rPr>
        <w:br w:type="page"/>
      </w:r>
    </w:p>
    <w:p w:rsidR="00812F74" w:rsidRPr="0023664F" w:rsidRDefault="00160D6B" w:rsidP="00116430">
      <w:pPr>
        <w:pStyle w:val="aff6"/>
        <w:spacing w:after="0" w:line="240" w:lineRule="auto"/>
        <w:rPr>
          <w:sz w:val="28"/>
          <w:szCs w:val="28"/>
        </w:rPr>
      </w:pPr>
      <w:bookmarkStart w:id="53" w:name="_Toc98881165"/>
      <w:r w:rsidRPr="0023664F">
        <w:rPr>
          <w:sz w:val="28"/>
          <w:szCs w:val="28"/>
        </w:rPr>
        <w:lastRenderedPageBreak/>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3"/>
    </w:p>
    <w:p w:rsidR="004068AD" w:rsidRPr="002A0249" w:rsidRDefault="004068AD" w:rsidP="00116430">
      <w:pPr>
        <w:pStyle w:val="aff6"/>
        <w:spacing w:after="0" w:line="240" w:lineRule="auto"/>
        <w:rPr>
          <w:sz w:val="28"/>
          <w:szCs w:val="28"/>
        </w:rPr>
      </w:pPr>
    </w:p>
    <w:p w:rsidR="004068AD" w:rsidRPr="002D544F" w:rsidRDefault="00526997" w:rsidP="00116430">
      <w:pPr>
        <w:pStyle w:val="aff6"/>
        <w:spacing w:after="0" w:line="240" w:lineRule="auto"/>
      </w:pPr>
      <w:bookmarkStart w:id="54" w:name="_Toc98881166"/>
      <w:r w:rsidRPr="002D544F">
        <w:t>2.3.1. Примерный учебный план</w:t>
      </w:r>
      <w:r w:rsidR="002D544F" w:rsidRPr="002D544F">
        <w:t xml:space="preserve"> адаптированной программы основного общего образования</w:t>
      </w:r>
      <w:bookmarkEnd w:id="54"/>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Pr="00010961">
        <w:rPr>
          <w:rFonts w:eastAsia="Times New Roman" w:cs="Times New Roman"/>
          <w:szCs w:val="28"/>
        </w:rPr>
        <w:t>быть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945119" w:rsidRDefault="00945119" w:rsidP="00116430">
      <w:pPr>
        <w:autoSpaceDE w:val="0"/>
        <w:autoSpaceDN w:val="0"/>
        <w:adjustRightInd w:val="0"/>
        <w:spacing w:after="0" w:line="240" w:lineRule="auto"/>
        <w:ind w:firstLine="567"/>
        <w:jc w:val="both"/>
        <w:rPr>
          <w:rFonts w:eastAsia="Times New Roman" w:cs="Times New Roman"/>
          <w:szCs w:val="28"/>
        </w:rPr>
      </w:pPr>
    </w:p>
    <w:p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2268"/>
        <w:gridCol w:w="735"/>
        <w:gridCol w:w="795"/>
        <w:gridCol w:w="930"/>
        <w:gridCol w:w="780"/>
        <w:gridCol w:w="825"/>
        <w:gridCol w:w="1435"/>
      </w:tblGrid>
      <w:tr w:rsidR="00526997" w:rsidRPr="00434810" w:rsidTr="00116430">
        <w:trPr>
          <w:jc w:val="center"/>
        </w:trPr>
        <w:tc>
          <w:tcPr>
            <w:tcW w:w="1730" w:type="dxa"/>
            <w:vMerge w:val="restart"/>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rsidTr="00116430">
        <w:trPr>
          <w:jc w:val="center"/>
        </w:trPr>
        <w:tc>
          <w:tcPr>
            <w:tcW w:w="1730" w:type="dxa"/>
            <w:vMerge/>
            <w:vAlign w:val="center"/>
          </w:tcPr>
          <w:p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rsidR="00526997" w:rsidRPr="00434810" w:rsidRDefault="00526997" w:rsidP="00116430">
            <w:pPr>
              <w:spacing w:after="0" w:line="240" w:lineRule="auto"/>
              <w:jc w:val="center"/>
              <w:rPr>
                <w:rFonts w:eastAsia="Times New Roman" w:cs="Times New Roman"/>
                <w:sz w:val="24"/>
                <w:szCs w:val="24"/>
              </w:rPr>
            </w:pPr>
          </w:p>
        </w:tc>
      </w:tr>
      <w:tr w:rsidR="00526997" w:rsidRPr="00434810" w:rsidTr="00116430">
        <w:trPr>
          <w:jc w:val="center"/>
        </w:trPr>
        <w:tc>
          <w:tcPr>
            <w:tcW w:w="7238" w:type="dxa"/>
            <w:gridSpan w:val="6"/>
            <w:shd w:val="clear" w:color="auto" w:fill="auto"/>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rsidR="00526997" w:rsidRPr="00434810" w:rsidRDefault="00526997" w:rsidP="00116430">
            <w:pPr>
              <w:spacing w:after="0" w:line="240" w:lineRule="auto"/>
              <w:rPr>
                <w:rFonts w:eastAsia="Times New Roman" w:cs="Times New Roman"/>
                <w:i/>
                <w:sz w:val="24"/>
                <w:szCs w:val="24"/>
              </w:rPr>
            </w:pPr>
          </w:p>
        </w:tc>
        <w:tc>
          <w:tcPr>
            <w:tcW w:w="1435" w:type="dxa"/>
          </w:tcPr>
          <w:p w:rsidR="00526997" w:rsidRPr="00434810" w:rsidRDefault="00526997" w:rsidP="00116430">
            <w:pPr>
              <w:spacing w:after="0" w:line="240" w:lineRule="auto"/>
              <w:rPr>
                <w:rFonts w:eastAsia="Times New Roman" w:cs="Times New Roman"/>
                <w:i/>
                <w:sz w:val="24"/>
                <w:szCs w:val="24"/>
              </w:rPr>
            </w:pPr>
          </w:p>
        </w:tc>
      </w:tr>
      <w:tr w:rsidR="00526997" w:rsidRPr="00434810" w:rsidTr="00116430">
        <w:trPr>
          <w:jc w:val="center"/>
        </w:trPr>
        <w:tc>
          <w:tcPr>
            <w:tcW w:w="1730" w:type="dxa"/>
            <w:vMerge w:val="restart"/>
            <w:shd w:val="clear" w:color="auto" w:fill="auto"/>
          </w:tcPr>
          <w:p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rsidTr="00116430">
        <w:trPr>
          <w:jc w:val="center"/>
        </w:trPr>
        <w:tc>
          <w:tcPr>
            <w:tcW w:w="1730" w:type="dxa"/>
            <w:vMerge/>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rsidTr="00116430">
        <w:trPr>
          <w:jc w:val="center"/>
        </w:trPr>
        <w:tc>
          <w:tcPr>
            <w:tcW w:w="1730" w:type="dxa"/>
            <w:shd w:val="clear" w:color="auto" w:fill="auto"/>
          </w:tcPr>
          <w:p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rsidTr="00116430">
        <w:trPr>
          <w:jc w:val="center"/>
        </w:trPr>
        <w:tc>
          <w:tcPr>
            <w:tcW w:w="1730" w:type="dxa"/>
            <w:vMerge/>
            <w:vAlign w:val="center"/>
          </w:tcPr>
          <w:p w:rsidR="00D550AF" w:rsidRDefault="00D550AF" w:rsidP="00116430">
            <w:pPr>
              <w:spacing w:after="0" w:line="240" w:lineRule="auto"/>
            </w:pPr>
          </w:p>
        </w:tc>
        <w:tc>
          <w:tcPr>
            <w:tcW w:w="2268" w:type="dxa"/>
            <w:vAlign w:val="center"/>
          </w:tcPr>
          <w:p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rsidR="73BD80ED" w:rsidRDefault="73BD80ED" w:rsidP="00116430">
            <w:pPr>
              <w:spacing w:after="0" w:line="240" w:lineRule="auto"/>
              <w:jc w:val="center"/>
              <w:rPr>
                <w:rFonts w:eastAsia="MS Mincho"/>
                <w:szCs w:val="28"/>
              </w:rPr>
            </w:pPr>
          </w:p>
        </w:tc>
        <w:tc>
          <w:tcPr>
            <w:tcW w:w="795" w:type="dxa"/>
          </w:tcPr>
          <w:p w:rsidR="73BD80ED" w:rsidRDefault="73BD80ED" w:rsidP="00116430">
            <w:pPr>
              <w:spacing w:after="0" w:line="240" w:lineRule="auto"/>
              <w:jc w:val="center"/>
              <w:rPr>
                <w:rFonts w:eastAsia="MS Mincho"/>
                <w:szCs w:val="28"/>
                <w:lang w:val="en-US"/>
              </w:rPr>
            </w:pPr>
          </w:p>
        </w:tc>
        <w:tc>
          <w:tcPr>
            <w:tcW w:w="930"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rsidTr="00116430">
        <w:trPr>
          <w:trHeight w:val="345"/>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116430">
        <w:trPr>
          <w:trHeight w:val="345"/>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116430">
        <w:trPr>
          <w:trHeight w:val="345"/>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rPr>
            </w:pP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rsidTr="00116430">
        <w:trPr>
          <w:trHeight w:val="828"/>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rPr>
            </w:pPr>
          </w:p>
        </w:tc>
        <w:tc>
          <w:tcPr>
            <w:tcW w:w="930" w:type="dxa"/>
          </w:tcPr>
          <w:p w:rsidR="00526997" w:rsidRPr="00434810" w:rsidRDefault="00526997" w:rsidP="00116430">
            <w:pPr>
              <w:spacing w:after="0" w:line="240" w:lineRule="auto"/>
              <w:jc w:val="center"/>
              <w:rPr>
                <w:rFonts w:eastAsia="Times New Roman" w:cs="Times New Roman"/>
                <w:sz w:val="24"/>
                <w:szCs w:val="24"/>
              </w:rPr>
            </w:pPr>
          </w:p>
        </w:tc>
        <w:tc>
          <w:tcPr>
            <w:tcW w:w="780"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rsidTr="00116430">
        <w:trPr>
          <w:trHeight w:val="828"/>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b/>
                <w:sz w:val="24"/>
                <w:szCs w:val="24"/>
              </w:rPr>
            </w:pPr>
          </w:p>
        </w:tc>
        <w:tc>
          <w:tcPr>
            <w:tcW w:w="930" w:type="dxa"/>
          </w:tcPr>
          <w:p w:rsidR="00526997" w:rsidRPr="00434810" w:rsidRDefault="00526997" w:rsidP="00116430">
            <w:pPr>
              <w:spacing w:after="0" w:line="240" w:lineRule="auto"/>
              <w:jc w:val="center"/>
              <w:rPr>
                <w:rFonts w:eastAsia="Times New Roman" w:cs="Times New Roman"/>
                <w:b/>
                <w:sz w:val="24"/>
                <w:szCs w:val="24"/>
              </w:rPr>
            </w:pPr>
          </w:p>
        </w:tc>
        <w:tc>
          <w:tcPr>
            <w:tcW w:w="780" w:type="dxa"/>
          </w:tcPr>
          <w:p w:rsidR="00526997" w:rsidRPr="00434810" w:rsidRDefault="00526997" w:rsidP="00116430">
            <w:pPr>
              <w:spacing w:after="0" w:line="240" w:lineRule="auto"/>
              <w:jc w:val="center"/>
              <w:rPr>
                <w:rFonts w:eastAsia="Times New Roman" w:cs="Times New Roman"/>
                <w:b/>
                <w:sz w:val="24"/>
                <w:szCs w:val="24"/>
              </w:rPr>
            </w:pPr>
          </w:p>
        </w:tc>
        <w:tc>
          <w:tcPr>
            <w:tcW w:w="825" w:type="dxa"/>
          </w:tcPr>
          <w:p w:rsidR="00526997" w:rsidRPr="00434810" w:rsidRDefault="00526997" w:rsidP="00116430">
            <w:pPr>
              <w:spacing w:after="0" w:line="240" w:lineRule="auto"/>
              <w:jc w:val="center"/>
              <w:rPr>
                <w:rFonts w:eastAsia="Times New Roman" w:cs="Times New Roman"/>
                <w:b/>
                <w:sz w:val="24"/>
                <w:szCs w:val="24"/>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rsidTr="00116430">
        <w:trPr>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rsidTr="00116430">
        <w:trPr>
          <w:jc w:val="center"/>
        </w:trPr>
        <w:tc>
          <w:tcPr>
            <w:tcW w:w="3998" w:type="dxa"/>
            <w:gridSpan w:val="2"/>
            <w:vAlign w:val="center"/>
          </w:tcPr>
          <w:p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rsidR="73BD80ED" w:rsidRDefault="00166C40" w:rsidP="00116430">
            <w:pPr>
              <w:spacing w:after="0" w:line="240" w:lineRule="auto"/>
              <w:jc w:val="center"/>
              <w:rPr>
                <w:rFonts w:eastAsia="MS Mincho"/>
                <w:szCs w:val="28"/>
              </w:rPr>
            </w:pPr>
            <w:r>
              <w:rPr>
                <w:rFonts w:eastAsia="MS Mincho"/>
                <w:szCs w:val="28"/>
              </w:rPr>
              <w:t>170</w:t>
            </w:r>
          </w:p>
        </w:tc>
      </w:tr>
      <w:tr w:rsidR="73BD80ED" w:rsidTr="00116430">
        <w:trPr>
          <w:jc w:val="center"/>
        </w:trPr>
        <w:tc>
          <w:tcPr>
            <w:tcW w:w="3998" w:type="dxa"/>
            <w:gridSpan w:val="2"/>
            <w:vAlign w:val="center"/>
          </w:tcPr>
          <w:p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rsidTr="00116430">
        <w:trPr>
          <w:trHeight w:val="972"/>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rsidR="00526997" w:rsidRPr="00AB17F2" w:rsidRDefault="00526997" w:rsidP="00116430">
            <w:pPr>
              <w:spacing w:after="0" w:line="240" w:lineRule="auto"/>
              <w:jc w:val="center"/>
              <w:rPr>
                <w:rFonts w:eastAsia="Times New Roman" w:cs="Times New Roman"/>
                <w:b/>
                <w:sz w:val="24"/>
                <w:szCs w:val="24"/>
              </w:rPr>
            </w:pPr>
          </w:p>
          <w:p w:rsidR="00526997" w:rsidRPr="00AB17F2" w:rsidRDefault="00526997" w:rsidP="00116430">
            <w:pPr>
              <w:spacing w:after="0" w:line="240" w:lineRule="auto"/>
              <w:jc w:val="center"/>
              <w:rPr>
                <w:rFonts w:eastAsia="Times New Roman" w:cs="Times New Roman"/>
                <w:b/>
                <w:sz w:val="24"/>
                <w:szCs w:val="24"/>
              </w:rPr>
            </w:pPr>
          </w:p>
        </w:tc>
        <w:tc>
          <w:tcPr>
            <w:tcW w:w="14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rsidTr="00116430">
        <w:trPr>
          <w:trHeight w:val="547"/>
          <w:jc w:val="center"/>
        </w:trPr>
        <w:tc>
          <w:tcPr>
            <w:tcW w:w="9498" w:type="dxa"/>
            <w:gridSpan w:val="8"/>
            <w:vAlign w:val="center"/>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rsidTr="00116430">
        <w:trPr>
          <w:trHeight w:val="547"/>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844BB6" w:rsidRDefault="00844BB6" w:rsidP="00116430">
      <w:pPr>
        <w:autoSpaceDE w:val="0"/>
        <w:autoSpaceDN w:val="0"/>
        <w:adjustRightInd w:val="0"/>
        <w:spacing w:after="0" w:line="240" w:lineRule="auto"/>
        <w:jc w:val="center"/>
        <w:rPr>
          <w:rFonts w:eastAsia="Times New Roman" w:cs="Times New Roman"/>
          <w:b/>
          <w:bCs/>
        </w:rPr>
      </w:pPr>
    </w:p>
    <w:p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2268"/>
        <w:gridCol w:w="735"/>
        <w:gridCol w:w="795"/>
        <w:gridCol w:w="930"/>
        <w:gridCol w:w="780"/>
        <w:gridCol w:w="825"/>
        <w:gridCol w:w="1435"/>
      </w:tblGrid>
      <w:tr w:rsidR="73BD80ED" w:rsidTr="00116430">
        <w:trPr>
          <w:jc w:val="center"/>
        </w:trPr>
        <w:tc>
          <w:tcPr>
            <w:tcW w:w="1730" w:type="dxa"/>
            <w:vMerge w:val="restart"/>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Merge/>
          </w:tcPr>
          <w:p w:rsidR="00D550AF" w:rsidRPr="00DB0D6B" w:rsidRDefault="00D550AF" w:rsidP="00116430">
            <w:pPr>
              <w:spacing w:after="0" w:line="240" w:lineRule="auto"/>
            </w:pPr>
          </w:p>
        </w:tc>
        <w:tc>
          <w:tcPr>
            <w:tcW w:w="735" w:type="dxa"/>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rsidR="00D550AF" w:rsidRPr="00DB0D6B" w:rsidRDefault="00D550AF" w:rsidP="00116430">
            <w:pPr>
              <w:spacing w:after="0" w:line="240" w:lineRule="auto"/>
            </w:pPr>
          </w:p>
        </w:tc>
      </w:tr>
      <w:tr w:rsidR="73BD80ED" w:rsidTr="00116430">
        <w:trPr>
          <w:jc w:val="center"/>
        </w:trPr>
        <w:tc>
          <w:tcPr>
            <w:tcW w:w="7238" w:type="dxa"/>
            <w:gridSpan w:val="6"/>
            <w:shd w:val="clear" w:color="auto" w:fill="auto"/>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rsidR="73BD80ED" w:rsidRPr="00DB0D6B" w:rsidRDefault="73BD80ED" w:rsidP="00116430">
            <w:pPr>
              <w:spacing w:after="0" w:line="240" w:lineRule="auto"/>
              <w:rPr>
                <w:rFonts w:eastAsia="Times New Roman" w:cs="Times New Roman"/>
                <w:i/>
                <w:iCs/>
                <w:sz w:val="24"/>
                <w:szCs w:val="24"/>
              </w:rPr>
            </w:pPr>
          </w:p>
        </w:tc>
        <w:tc>
          <w:tcPr>
            <w:tcW w:w="1435" w:type="dxa"/>
          </w:tcPr>
          <w:p w:rsidR="73BD80ED" w:rsidRPr="00DB0D6B" w:rsidRDefault="73BD80ED" w:rsidP="00116430">
            <w:pPr>
              <w:spacing w:after="0" w:line="240" w:lineRule="auto"/>
              <w:rPr>
                <w:rFonts w:eastAsia="Times New Roman" w:cs="Times New Roman"/>
                <w:i/>
                <w:iCs/>
                <w:sz w:val="24"/>
                <w:szCs w:val="24"/>
              </w:rPr>
            </w:pPr>
          </w:p>
        </w:tc>
      </w:tr>
      <w:tr w:rsidR="73BD80ED" w:rsidTr="00116430">
        <w:trPr>
          <w:jc w:val="center"/>
        </w:trPr>
        <w:tc>
          <w:tcPr>
            <w:tcW w:w="1730" w:type="dxa"/>
            <w:vMerge w:val="restart"/>
            <w:shd w:val="clear" w:color="auto" w:fill="auto"/>
          </w:tcPr>
          <w:p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rsidTr="00116430">
        <w:trPr>
          <w:jc w:val="center"/>
        </w:trPr>
        <w:tc>
          <w:tcPr>
            <w:tcW w:w="1730" w:type="dxa"/>
            <w:vMerge w:val="restart"/>
            <w:shd w:val="clear" w:color="auto" w:fill="auto"/>
          </w:tcPr>
          <w:p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rsidTr="00116430">
        <w:trPr>
          <w:jc w:val="center"/>
        </w:trPr>
        <w:tc>
          <w:tcPr>
            <w:tcW w:w="1730" w:type="dxa"/>
            <w:vMerge/>
          </w:tcPr>
          <w:p w:rsidR="00D550AF" w:rsidRPr="001B61A7" w:rsidRDefault="00D550AF" w:rsidP="00116430">
            <w:pPr>
              <w:spacing w:after="0" w:line="240" w:lineRule="auto"/>
              <w:rPr>
                <w:rFonts w:cs="Times New Roman"/>
                <w:sz w:val="24"/>
                <w:szCs w:val="24"/>
              </w:rPr>
            </w:pPr>
          </w:p>
        </w:tc>
        <w:tc>
          <w:tcPr>
            <w:tcW w:w="2268" w:type="dxa"/>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rsidR="00D550AF" w:rsidRPr="00DB0D6B" w:rsidRDefault="00D550AF" w:rsidP="00116430">
            <w:pPr>
              <w:spacing w:after="0" w:line="240" w:lineRule="auto"/>
            </w:pPr>
          </w:p>
        </w:tc>
        <w:tc>
          <w:tcPr>
            <w:tcW w:w="795" w:type="dxa"/>
            <w:vMerge/>
          </w:tcPr>
          <w:p w:rsidR="00D550AF" w:rsidRPr="00DB0D6B" w:rsidRDefault="00D550AF" w:rsidP="00116430">
            <w:pPr>
              <w:spacing w:after="0" w:line="240" w:lineRule="auto"/>
            </w:pPr>
          </w:p>
        </w:tc>
        <w:tc>
          <w:tcPr>
            <w:tcW w:w="930" w:type="dxa"/>
            <w:vMerge/>
          </w:tcPr>
          <w:p w:rsidR="00D550AF" w:rsidRPr="00DB0D6B" w:rsidRDefault="00D550AF" w:rsidP="00116430">
            <w:pPr>
              <w:spacing w:after="0" w:line="240" w:lineRule="auto"/>
            </w:pPr>
          </w:p>
        </w:tc>
        <w:tc>
          <w:tcPr>
            <w:tcW w:w="780" w:type="dxa"/>
            <w:vMerge/>
          </w:tcPr>
          <w:p w:rsidR="00D550AF" w:rsidRPr="00DB0D6B" w:rsidRDefault="00D550AF" w:rsidP="00116430">
            <w:pPr>
              <w:spacing w:after="0" w:line="240" w:lineRule="auto"/>
            </w:pPr>
          </w:p>
        </w:tc>
        <w:tc>
          <w:tcPr>
            <w:tcW w:w="825" w:type="dxa"/>
            <w:vMerge/>
          </w:tcPr>
          <w:p w:rsidR="00D550AF" w:rsidRPr="00DB0D6B" w:rsidRDefault="00D550AF" w:rsidP="00116430">
            <w:pPr>
              <w:spacing w:after="0" w:line="240" w:lineRule="auto"/>
            </w:pPr>
          </w:p>
        </w:tc>
        <w:tc>
          <w:tcPr>
            <w:tcW w:w="1435" w:type="dxa"/>
            <w:vMerge/>
          </w:tcPr>
          <w:p w:rsidR="00D550AF" w:rsidRPr="00DB0D6B" w:rsidRDefault="00D550AF" w:rsidP="00116430">
            <w:pPr>
              <w:spacing w:after="0" w:line="240" w:lineRule="auto"/>
            </w:pPr>
          </w:p>
        </w:tc>
      </w:tr>
      <w:tr w:rsidR="73BD80ED" w:rsidTr="00116430">
        <w:trPr>
          <w:jc w:val="center"/>
        </w:trPr>
        <w:tc>
          <w:tcPr>
            <w:tcW w:w="1730" w:type="dxa"/>
            <w:shd w:val="clear" w:color="auto" w:fill="auto"/>
          </w:tcPr>
          <w:p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rsidR="73BD80ED" w:rsidRPr="00DB0D6B" w:rsidRDefault="73BD80ED" w:rsidP="00116430">
            <w:pPr>
              <w:spacing w:after="0" w:line="240" w:lineRule="auto"/>
              <w:jc w:val="center"/>
              <w:rPr>
                <w:rFonts w:eastAsia="MS Mincho"/>
                <w:szCs w:val="28"/>
              </w:rPr>
            </w:pPr>
          </w:p>
        </w:tc>
        <w:tc>
          <w:tcPr>
            <w:tcW w:w="795" w:type="dxa"/>
          </w:tcPr>
          <w:p w:rsidR="73BD80ED" w:rsidRPr="00DB0D6B" w:rsidRDefault="73BD80ED" w:rsidP="00116430">
            <w:pPr>
              <w:spacing w:after="0" w:line="240" w:lineRule="auto"/>
              <w:jc w:val="center"/>
              <w:rPr>
                <w:rFonts w:eastAsia="MS Mincho"/>
                <w:szCs w:val="28"/>
                <w:lang w:val="en-US"/>
              </w:rPr>
            </w:pPr>
          </w:p>
        </w:tc>
        <w:tc>
          <w:tcPr>
            <w:tcW w:w="930" w:type="dxa"/>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Merge/>
          </w:tcPr>
          <w:p w:rsidR="00D550AF" w:rsidRDefault="00D550AF" w:rsidP="00116430">
            <w:pPr>
              <w:spacing w:after="0" w:line="240" w:lineRule="auto"/>
            </w:pPr>
          </w:p>
        </w:tc>
        <w:tc>
          <w:tcPr>
            <w:tcW w:w="2268" w:type="dxa"/>
            <w:vAlign w:val="center"/>
          </w:tcPr>
          <w:p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rsidR="73BD80ED" w:rsidRDefault="73BD80ED" w:rsidP="00116430">
            <w:pPr>
              <w:spacing w:after="0" w:line="240" w:lineRule="auto"/>
              <w:jc w:val="center"/>
              <w:rPr>
                <w:rFonts w:eastAsia="Times New Roman" w:cs="Times New Roman"/>
                <w:sz w:val="24"/>
                <w:szCs w:val="24"/>
              </w:rPr>
            </w:pPr>
          </w:p>
        </w:tc>
        <w:tc>
          <w:tcPr>
            <w:tcW w:w="79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rsidTr="00116430">
        <w:trPr>
          <w:jc w:val="center"/>
        </w:trPr>
        <w:tc>
          <w:tcPr>
            <w:tcW w:w="1730" w:type="dxa"/>
            <w:vMerge/>
          </w:tcPr>
          <w:p w:rsidR="00D550AF" w:rsidRDefault="00D550AF" w:rsidP="00116430">
            <w:pPr>
              <w:spacing w:after="0" w:line="240" w:lineRule="auto"/>
            </w:pPr>
          </w:p>
        </w:tc>
        <w:tc>
          <w:tcPr>
            <w:tcW w:w="2268" w:type="dxa"/>
            <w:vAlign w:val="center"/>
          </w:tcPr>
          <w:p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rsidTr="00116430">
        <w:trPr>
          <w:trHeight w:val="345"/>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rsidTr="00116430">
        <w:trPr>
          <w:trHeight w:val="345"/>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73BD80ED" w:rsidRPr="00DB0D6B" w:rsidRDefault="73BD80ED" w:rsidP="00116430">
            <w:pPr>
              <w:spacing w:after="0" w:line="240" w:lineRule="auto"/>
              <w:jc w:val="center"/>
              <w:rPr>
                <w:rFonts w:eastAsia="Times New Roman" w:cs="Times New Roman"/>
                <w:sz w:val="24"/>
                <w:szCs w:val="24"/>
              </w:rPr>
            </w:pP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rsidTr="00116430">
        <w:trPr>
          <w:trHeight w:val="345"/>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73BD80ED" w:rsidRPr="00DB0D6B" w:rsidRDefault="73BD80ED" w:rsidP="00116430">
            <w:pPr>
              <w:spacing w:after="0" w:line="240" w:lineRule="auto"/>
              <w:jc w:val="center"/>
              <w:rPr>
                <w:rFonts w:eastAsia="Times New Roman" w:cs="Times New Roman"/>
                <w:sz w:val="24"/>
                <w:szCs w:val="24"/>
              </w:rPr>
            </w:pP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rsidTr="00116430">
        <w:trPr>
          <w:jc w:val="center"/>
        </w:trPr>
        <w:tc>
          <w:tcPr>
            <w:tcW w:w="1730"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rsidTr="00116430">
        <w:trPr>
          <w:trHeight w:val="828"/>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rPr>
            </w:pPr>
          </w:p>
        </w:tc>
        <w:tc>
          <w:tcPr>
            <w:tcW w:w="930" w:type="dxa"/>
          </w:tcPr>
          <w:p w:rsidR="73BD80ED" w:rsidRPr="00DB0D6B" w:rsidRDefault="73BD80ED" w:rsidP="00116430">
            <w:pPr>
              <w:spacing w:after="0" w:line="240" w:lineRule="auto"/>
              <w:jc w:val="center"/>
              <w:rPr>
                <w:rFonts w:eastAsia="Times New Roman" w:cs="Times New Roman"/>
                <w:sz w:val="24"/>
                <w:szCs w:val="24"/>
              </w:rPr>
            </w:pPr>
          </w:p>
        </w:tc>
        <w:tc>
          <w:tcPr>
            <w:tcW w:w="780" w:type="dxa"/>
          </w:tcPr>
          <w:p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rsidTr="00116430">
        <w:trPr>
          <w:trHeight w:val="828"/>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73BD80ED" w:rsidRPr="00DB0D6B" w:rsidRDefault="73BD80ED" w:rsidP="00116430">
            <w:pPr>
              <w:spacing w:after="0" w:line="240" w:lineRule="auto"/>
              <w:jc w:val="center"/>
              <w:rPr>
                <w:rFonts w:eastAsia="Times New Roman" w:cs="Times New Roman"/>
                <w:b/>
                <w:bCs/>
                <w:sz w:val="24"/>
                <w:szCs w:val="24"/>
              </w:rPr>
            </w:pPr>
          </w:p>
        </w:tc>
        <w:tc>
          <w:tcPr>
            <w:tcW w:w="930" w:type="dxa"/>
          </w:tcPr>
          <w:p w:rsidR="73BD80ED" w:rsidRPr="00DB0D6B" w:rsidRDefault="73BD80ED" w:rsidP="00116430">
            <w:pPr>
              <w:spacing w:after="0" w:line="240" w:lineRule="auto"/>
              <w:jc w:val="center"/>
              <w:rPr>
                <w:rFonts w:eastAsia="Times New Roman" w:cs="Times New Roman"/>
                <w:b/>
                <w:bCs/>
                <w:sz w:val="24"/>
                <w:szCs w:val="24"/>
              </w:rPr>
            </w:pPr>
          </w:p>
        </w:tc>
        <w:tc>
          <w:tcPr>
            <w:tcW w:w="780" w:type="dxa"/>
          </w:tcPr>
          <w:p w:rsidR="73BD80ED" w:rsidRPr="00DB0D6B" w:rsidRDefault="73BD80ED" w:rsidP="00116430">
            <w:pPr>
              <w:spacing w:after="0" w:line="240" w:lineRule="auto"/>
              <w:jc w:val="center"/>
              <w:rPr>
                <w:rFonts w:eastAsia="Times New Roman" w:cs="Times New Roman"/>
                <w:b/>
                <w:bCs/>
                <w:sz w:val="24"/>
                <w:szCs w:val="24"/>
              </w:rPr>
            </w:pPr>
          </w:p>
        </w:tc>
        <w:tc>
          <w:tcPr>
            <w:tcW w:w="825" w:type="dxa"/>
          </w:tcPr>
          <w:p w:rsidR="73BD80ED" w:rsidRPr="00DB0D6B" w:rsidRDefault="73BD80ED" w:rsidP="00116430">
            <w:pPr>
              <w:spacing w:after="0" w:line="240" w:lineRule="auto"/>
              <w:jc w:val="center"/>
              <w:rPr>
                <w:rFonts w:eastAsia="Times New Roman" w:cs="Times New Roman"/>
                <w:b/>
                <w:bCs/>
                <w:sz w:val="24"/>
                <w:szCs w:val="24"/>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rsidTr="00116430">
        <w:trPr>
          <w:jc w:val="center"/>
        </w:trPr>
        <w:tc>
          <w:tcPr>
            <w:tcW w:w="1730" w:type="dxa"/>
            <w:vAlign w:val="center"/>
          </w:tcPr>
          <w:p w:rsidR="73BD80ED" w:rsidRPr="00DB0D6B" w:rsidRDefault="73BD80ED" w:rsidP="00116430">
            <w:pPr>
              <w:spacing w:after="0" w:line="240" w:lineRule="auto"/>
              <w:rPr>
                <w:rFonts w:eastAsia="Times New Roman" w:cs="Times New Roman"/>
                <w:sz w:val="24"/>
                <w:szCs w:val="24"/>
              </w:rPr>
            </w:pPr>
          </w:p>
        </w:tc>
        <w:tc>
          <w:tcPr>
            <w:tcW w:w="2268" w:type="dxa"/>
            <w:vAlign w:val="center"/>
          </w:tcPr>
          <w:p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rsidTr="00116430">
        <w:trPr>
          <w:jc w:val="center"/>
        </w:trPr>
        <w:tc>
          <w:tcPr>
            <w:tcW w:w="3998" w:type="dxa"/>
            <w:gridSpan w:val="2"/>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rsidTr="00116430">
        <w:trPr>
          <w:jc w:val="center"/>
        </w:trPr>
        <w:tc>
          <w:tcPr>
            <w:tcW w:w="3998" w:type="dxa"/>
            <w:gridSpan w:val="2"/>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rsidTr="00116430">
        <w:trPr>
          <w:jc w:val="center"/>
        </w:trPr>
        <w:tc>
          <w:tcPr>
            <w:tcW w:w="3998" w:type="dxa"/>
            <w:gridSpan w:val="2"/>
            <w:vAlign w:val="center"/>
          </w:tcPr>
          <w:p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rsidTr="00116430">
        <w:trPr>
          <w:trHeight w:val="972"/>
          <w:jc w:val="center"/>
        </w:trPr>
        <w:tc>
          <w:tcPr>
            <w:tcW w:w="3998" w:type="dxa"/>
            <w:gridSpan w:val="2"/>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rsidR="73BD80ED" w:rsidRPr="00DB0D6B" w:rsidRDefault="73BD80ED" w:rsidP="00116430">
            <w:pPr>
              <w:spacing w:after="0" w:line="240" w:lineRule="auto"/>
              <w:jc w:val="center"/>
              <w:rPr>
                <w:rFonts w:eastAsia="Times New Roman" w:cs="Times New Roman"/>
                <w:b/>
                <w:bCs/>
                <w:sz w:val="24"/>
                <w:szCs w:val="24"/>
              </w:rPr>
            </w:pPr>
          </w:p>
          <w:p w:rsidR="73BD80ED" w:rsidRPr="00DB0D6B" w:rsidRDefault="73BD80ED" w:rsidP="00116430">
            <w:pPr>
              <w:spacing w:after="0" w:line="240" w:lineRule="auto"/>
              <w:jc w:val="center"/>
              <w:rPr>
                <w:rFonts w:eastAsia="Times New Roman" w:cs="Times New Roman"/>
                <w:b/>
                <w:bCs/>
                <w:sz w:val="24"/>
                <w:szCs w:val="24"/>
              </w:rPr>
            </w:pP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rsidTr="00116430">
        <w:trPr>
          <w:trHeight w:val="547"/>
          <w:jc w:val="center"/>
        </w:trPr>
        <w:tc>
          <w:tcPr>
            <w:tcW w:w="9498" w:type="dxa"/>
            <w:gridSpan w:val="8"/>
            <w:vAlign w:val="center"/>
          </w:tcPr>
          <w:p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rsidTr="00116430">
        <w:trPr>
          <w:trHeight w:val="547"/>
          <w:jc w:val="center"/>
        </w:trPr>
        <w:tc>
          <w:tcPr>
            <w:tcW w:w="3998" w:type="dxa"/>
            <w:gridSpan w:val="2"/>
            <w:vAlign w:val="center"/>
          </w:tcPr>
          <w:p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16430" w:rsidRDefault="00116430">
      <w:pPr>
        <w:spacing w:after="160" w:line="259" w:lineRule="auto"/>
        <w:rPr>
          <w:rFonts w:eastAsia="Calibri" w:cs="Times New Roman"/>
          <w:b/>
          <w:w w:val="105"/>
          <w:sz w:val="32"/>
          <w:szCs w:val="24"/>
          <w:lang w:eastAsia="en-US"/>
        </w:rPr>
      </w:pPr>
      <w:r>
        <w:br w:type="page"/>
      </w:r>
    </w:p>
    <w:p w:rsidR="004068AD" w:rsidRPr="004E7048" w:rsidRDefault="00160D6B" w:rsidP="00116430">
      <w:pPr>
        <w:pStyle w:val="aff6"/>
        <w:spacing w:after="0" w:line="240" w:lineRule="auto"/>
      </w:pPr>
      <w:bookmarkStart w:id="55" w:name="_Toc98881167"/>
      <w:r w:rsidRPr="004E7048">
        <w:lastRenderedPageBreak/>
        <w:t>2.3.2.План внеурочной деятельности</w:t>
      </w:r>
      <w:bookmarkEnd w:id="55"/>
    </w:p>
    <w:p w:rsidR="004E7048" w:rsidRDefault="004E7048" w:rsidP="00116430">
      <w:pPr>
        <w:spacing w:after="0" w:line="240" w:lineRule="auto"/>
        <w:ind w:firstLine="226"/>
        <w:contextualSpacing/>
        <w:jc w:val="center"/>
        <w:rPr>
          <w:rFonts w:eastAsia="Bookman Old Style" w:cs="Times New Roman"/>
          <w:szCs w:val="28"/>
        </w:rPr>
      </w:pPr>
    </w:p>
    <w:p w:rsidR="004E7048" w:rsidRPr="004E7048" w:rsidRDefault="004E7048" w:rsidP="00116430">
      <w:pPr>
        <w:pStyle w:val="aff6"/>
        <w:spacing w:after="0" w:line="240" w:lineRule="auto"/>
        <w:rPr>
          <w:i/>
          <w:sz w:val="28"/>
          <w:szCs w:val="28"/>
        </w:rPr>
      </w:pPr>
      <w:bookmarkStart w:id="56" w:name="_Toc98881168"/>
      <w:r w:rsidRPr="004E7048">
        <w:rPr>
          <w:i/>
          <w:sz w:val="28"/>
          <w:szCs w:val="28"/>
        </w:rPr>
        <w:t xml:space="preserve">2.3.2.1. </w:t>
      </w:r>
      <w:r>
        <w:rPr>
          <w:i/>
          <w:sz w:val="28"/>
          <w:szCs w:val="28"/>
        </w:rPr>
        <w:t>Пояснительная записка</w:t>
      </w:r>
      <w:bookmarkEnd w:id="56"/>
    </w:p>
    <w:p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p>
    <w:p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rsidR="00160D6B" w:rsidRPr="006A617B" w:rsidRDefault="00160D6B" w:rsidP="00116430">
      <w:pPr>
        <w:spacing w:after="0" w:line="240" w:lineRule="auto"/>
        <w:ind w:left="709"/>
        <w:contextualSpacing/>
        <w:jc w:val="both"/>
        <w:rPr>
          <w:rFonts w:eastAsia="MS Mincho"/>
          <w:szCs w:val="28"/>
        </w:rPr>
      </w:pPr>
    </w:p>
    <w:p w:rsidR="00160D6B" w:rsidRPr="004E7048" w:rsidRDefault="00D9588F" w:rsidP="00116430">
      <w:pPr>
        <w:pStyle w:val="aff6"/>
        <w:spacing w:after="0" w:line="240" w:lineRule="auto"/>
        <w:rPr>
          <w:i/>
          <w:sz w:val="28"/>
          <w:szCs w:val="28"/>
        </w:rPr>
      </w:pPr>
      <w:bookmarkStart w:id="57" w:name="_Toc98881169"/>
      <w:r w:rsidRPr="004E7048">
        <w:rPr>
          <w:i/>
          <w:sz w:val="28"/>
          <w:szCs w:val="28"/>
        </w:rPr>
        <w:t>2.3.2.</w:t>
      </w:r>
      <w:r w:rsidR="004E7048" w:rsidRPr="004E7048">
        <w:rPr>
          <w:i/>
          <w:sz w:val="28"/>
          <w:szCs w:val="28"/>
        </w:rPr>
        <w:t>2</w:t>
      </w:r>
      <w:r w:rsidRPr="004E7048">
        <w:rPr>
          <w:i/>
          <w:sz w:val="28"/>
          <w:szCs w:val="28"/>
        </w:rPr>
        <w:t>.</w:t>
      </w:r>
      <w:r w:rsidR="00F81B08" w:rsidRPr="004E7048">
        <w:rPr>
          <w:i/>
          <w:sz w:val="28"/>
          <w:szCs w:val="28"/>
        </w:rPr>
        <w:t>Основные направления внеурочной деятельности</w:t>
      </w:r>
      <w:bookmarkEnd w:id="57"/>
    </w:p>
    <w:p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Примерной основной </w:t>
      </w:r>
      <w:r w:rsidRPr="00D9588F">
        <w:rPr>
          <w:rFonts w:eastAsia="Bookman Old Style" w:cs="Times New Roman"/>
          <w:bCs/>
          <w:iCs/>
          <w:szCs w:val="28"/>
        </w:rPr>
        <w:lastRenderedPageBreak/>
        <w:t>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rsidR="004E7048" w:rsidRPr="00D9588F" w:rsidRDefault="004E7048" w:rsidP="00116430">
      <w:pPr>
        <w:spacing w:after="0" w:line="240" w:lineRule="auto"/>
        <w:ind w:firstLine="709"/>
        <w:jc w:val="both"/>
        <w:rPr>
          <w:rFonts w:eastAsia="Bookman Old Style" w:cs="Times New Roman"/>
          <w:bCs/>
          <w:iCs/>
          <w:szCs w:val="28"/>
        </w:rPr>
      </w:pPr>
    </w:p>
    <w:p w:rsidR="00770F71" w:rsidRPr="004E7048" w:rsidRDefault="00770F71" w:rsidP="00116430">
      <w:pPr>
        <w:pStyle w:val="aff6"/>
        <w:spacing w:after="0" w:line="240" w:lineRule="auto"/>
      </w:pPr>
      <w:bookmarkStart w:id="58" w:name="_Toc98881170"/>
      <w:r w:rsidRPr="004E7048">
        <w:t>2.</w:t>
      </w:r>
      <w:r w:rsidR="004E7048">
        <w:t xml:space="preserve">3.3. </w:t>
      </w:r>
      <w:r w:rsidR="00F81B08" w:rsidRPr="004E7048">
        <w:t>Примерный календарный учебный график</w:t>
      </w:r>
      <w:bookmarkEnd w:id="58"/>
    </w:p>
    <w:p w:rsidR="004E7048" w:rsidRDefault="004E7048" w:rsidP="00116430">
      <w:pPr>
        <w:pStyle w:val="aff6"/>
        <w:spacing w:after="0" w:line="240" w:lineRule="auto"/>
        <w:rPr>
          <w:i/>
          <w:sz w:val="28"/>
          <w:szCs w:val="28"/>
        </w:rPr>
      </w:pPr>
    </w:p>
    <w:p w:rsidR="004E7048" w:rsidRPr="004E7048" w:rsidRDefault="004E7048" w:rsidP="00116430">
      <w:pPr>
        <w:pStyle w:val="aff6"/>
        <w:spacing w:after="0" w:line="240" w:lineRule="auto"/>
        <w:rPr>
          <w:i/>
          <w:sz w:val="28"/>
          <w:szCs w:val="28"/>
        </w:rPr>
      </w:pPr>
      <w:bookmarkStart w:id="59"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59"/>
    </w:p>
    <w:p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rsidR="004E7048" w:rsidRDefault="004E7048" w:rsidP="00116430">
      <w:pPr>
        <w:spacing w:after="0" w:line="240" w:lineRule="auto"/>
        <w:ind w:firstLine="709"/>
        <w:jc w:val="both"/>
        <w:rPr>
          <w:rFonts w:eastAsia="Calibri" w:cs="Times New Roman"/>
          <w:lang w:eastAsia="en-US"/>
        </w:rPr>
      </w:pPr>
    </w:p>
    <w:p w:rsidR="004E7048" w:rsidRPr="004E7048" w:rsidRDefault="004E7048" w:rsidP="00116430">
      <w:pPr>
        <w:pStyle w:val="aff6"/>
        <w:spacing w:after="0" w:line="240" w:lineRule="auto"/>
        <w:rPr>
          <w:i/>
          <w:sz w:val="28"/>
          <w:szCs w:val="28"/>
        </w:rPr>
      </w:pPr>
      <w:bookmarkStart w:id="60"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0"/>
    </w:p>
    <w:p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Pr="79D56CC5">
        <w:rPr>
          <w:rFonts w:eastAsia="Calibri" w:cs="Times New Roman"/>
          <w:lang w:eastAsia="en-US"/>
        </w:rPr>
        <w:t xml:space="preserve"> Примерной основной образовательной программе.</w:t>
      </w:r>
    </w:p>
    <w:p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rsidR="79D56CC5" w:rsidRDefault="79D56CC5" w:rsidP="00116430">
      <w:pPr>
        <w:spacing w:after="0" w:line="240" w:lineRule="auto"/>
        <w:jc w:val="both"/>
        <w:rPr>
          <w:rFonts w:cs="Times New Roman"/>
          <w:b/>
          <w:bCs/>
        </w:rPr>
      </w:pPr>
    </w:p>
    <w:p w:rsidR="00770F71" w:rsidRPr="004E7048" w:rsidRDefault="004E7048" w:rsidP="00116430">
      <w:pPr>
        <w:pStyle w:val="aff6"/>
        <w:spacing w:after="0" w:line="240" w:lineRule="auto"/>
      </w:pPr>
      <w:bookmarkStart w:id="61" w:name="_Toc98881173"/>
      <w:r>
        <w:t>2.3.4</w:t>
      </w:r>
      <w:r w:rsidRPr="004E7048">
        <w:t xml:space="preserve">. </w:t>
      </w:r>
      <w:r w:rsidR="00770F71" w:rsidRPr="004E7048">
        <w:t>Примерный календарный план воспитательной работы</w:t>
      </w:r>
      <w:bookmarkEnd w:id="61"/>
    </w:p>
    <w:p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rsidR="00770F71" w:rsidRPr="006A617B" w:rsidRDefault="00770F71" w:rsidP="00116430">
      <w:pPr>
        <w:spacing w:after="0" w:line="240" w:lineRule="auto"/>
        <w:jc w:val="both"/>
        <w:rPr>
          <w:rFonts w:cs="Times New Roman"/>
          <w:b/>
          <w:szCs w:val="28"/>
        </w:rPr>
      </w:pPr>
    </w:p>
    <w:p w:rsidR="004068AD" w:rsidRPr="008C3910" w:rsidRDefault="00A02EC2" w:rsidP="00116430">
      <w:pPr>
        <w:pStyle w:val="aff6"/>
        <w:spacing w:after="0" w:line="240" w:lineRule="auto"/>
      </w:pPr>
      <w:bookmarkStart w:id="62" w:name="_Toc98881174"/>
      <w:bookmarkStart w:id="63" w:name="_Hlk44010988"/>
      <w:r w:rsidRPr="008C3910">
        <w:t>2.3.</w:t>
      </w:r>
      <w:r w:rsidR="008C3910">
        <w:t>5.</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2"/>
    </w:p>
    <w:p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rsidR="008C3910" w:rsidRDefault="008C3910" w:rsidP="00116430">
      <w:pPr>
        <w:pStyle w:val="aff6"/>
        <w:spacing w:after="0" w:line="240" w:lineRule="auto"/>
        <w:rPr>
          <w:i/>
          <w:sz w:val="28"/>
          <w:szCs w:val="28"/>
        </w:rPr>
      </w:pPr>
    </w:p>
    <w:p w:rsidR="004068AD" w:rsidRPr="008C3910" w:rsidRDefault="00BE6673" w:rsidP="00116430">
      <w:pPr>
        <w:pStyle w:val="aff6"/>
        <w:spacing w:after="0" w:line="240" w:lineRule="auto"/>
        <w:rPr>
          <w:i/>
          <w:sz w:val="28"/>
          <w:szCs w:val="28"/>
        </w:rPr>
      </w:pPr>
      <w:bookmarkStart w:id="64"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4"/>
    </w:p>
    <w:p w:rsidR="004068AD" w:rsidRPr="008C3910" w:rsidRDefault="79D56CC5" w:rsidP="00116430">
      <w:pPr>
        <w:spacing w:after="0" w:line="240" w:lineRule="auto"/>
        <w:ind w:firstLine="709"/>
        <w:jc w:val="both"/>
        <w:rPr>
          <w:rFonts w:cs="Times New Roman"/>
          <w:szCs w:val="28"/>
        </w:rPr>
      </w:pPr>
      <w:bookmarkStart w:id="65" w:name="_Toc96941628"/>
      <w:r w:rsidRPr="008C3910">
        <w:rPr>
          <w:rFonts w:cs="Times New Roman"/>
          <w:szCs w:val="28"/>
        </w:rPr>
        <w:t>Для обеспечения реализации АООП ООО обучающихся с НОДА</w:t>
      </w:r>
      <w:bookmarkStart w:id="66" w:name="_Toc96941629"/>
      <w:bookmarkEnd w:id="65"/>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6"/>
      <w:r w:rsidR="008C4F7D">
        <w:rPr>
          <w:rFonts w:cs="Times New Roman"/>
          <w:szCs w:val="28"/>
        </w:rPr>
        <w:t>.</w:t>
      </w:r>
    </w:p>
    <w:p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t>характеризуетсяналичиемдокументовоприсвоенииквалификации,соответствующейдолжностным обязанностям работника.</w:t>
      </w:r>
    </w:p>
    <w:p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tblPr>
      <w:tblGrid>
        <w:gridCol w:w="1973"/>
        <w:gridCol w:w="3260"/>
        <w:gridCol w:w="2410"/>
        <w:gridCol w:w="2268"/>
      </w:tblGrid>
      <w:tr w:rsidR="00A134A3" w:rsidRPr="00BE6673"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bl>
    <w:p w:rsidR="003A39F4" w:rsidRDefault="003A39F4" w:rsidP="00116430">
      <w:pPr>
        <w:spacing w:after="0" w:line="240" w:lineRule="auto"/>
        <w:ind w:firstLine="709"/>
        <w:jc w:val="both"/>
        <w:rPr>
          <w:rFonts w:cs="Times New Roman"/>
          <w:sz w:val="24"/>
          <w:szCs w:val="24"/>
        </w:rPr>
      </w:pPr>
    </w:p>
    <w:p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tblPr>
      <w:tblGrid>
        <w:gridCol w:w="697"/>
        <w:gridCol w:w="1843"/>
        <w:gridCol w:w="2126"/>
        <w:gridCol w:w="2410"/>
        <w:gridCol w:w="2835"/>
      </w:tblGrid>
      <w:tr w:rsidR="00A134A3" w:rsidRPr="00E105CB"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8C3910"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r>
    </w:tbl>
    <w:p w:rsidR="00160D6B" w:rsidRPr="006A617B" w:rsidRDefault="00160D6B" w:rsidP="00116430">
      <w:pPr>
        <w:spacing w:after="0" w:line="240" w:lineRule="auto"/>
        <w:rPr>
          <w:rFonts w:ascii="Bookman Old Style" w:eastAsia="Bookman Old Style" w:hAnsi="Bookman Old Style" w:cs="Bookman Old Style"/>
          <w:color w:val="000000" w:themeColor="text1"/>
          <w:sz w:val="17"/>
          <w:szCs w:val="17"/>
        </w:rPr>
      </w:pPr>
    </w:p>
    <w:p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p>
    <w:p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p>
    <w:p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p>
    <w:p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2"/>
      </w:r>
      <w:r w:rsidRPr="79D56CC5">
        <w:rPr>
          <w:rFonts w:eastAsia="Times New Roman"/>
        </w:rPr>
        <w:t>.</w:t>
      </w:r>
    </w:p>
    <w:p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3"/>
      </w:r>
      <w:r w:rsidRPr="00F81B08">
        <w:t>.</w:t>
      </w:r>
    </w:p>
    <w:p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-договорные формы правоотношений между участниками сети.</w:t>
      </w:r>
    </w:p>
    <w:p w:rsidR="79D56CC5" w:rsidRPr="00D6545C" w:rsidRDefault="79D56CC5" w:rsidP="00116430">
      <w:pPr>
        <w:spacing w:after="0" w:line="240" w:lineRule="auto"/>
        <w:ind w:firstLine="709"/>
        <w:jc w:val="both"/>
        <w:rPr>
          <w:rFonts w:eastAsia="Bookman Old Style" w:cs="Times New Roman"/>
          <w:szCs w:val="28"/>
        </w:rPr>
      </w:pP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rsidR="79D56CC5" w:rsidRPr="00D6545C" w:rsidRDefault="79D56CC5" w:rsidP="00116430">
      <w:pPr>
        <w:spacing w:after="0" w:line="240" w:lineRule="auto"/>
        <w:jc w:val="both"/>
        <w:rPr>
          <w:rFonts w:cs="Times New Roman"/>
          <w:szCs w:val="28"/>
        </w:rPr>
      </w:pPr>
    </w:p>
    <w:tbl>
      <w:tblPr>
        <w:tblStyle w:val="a9"/>
        <w:tblW w:w="5000" w:type="pct"/>
        <w:jc w:val="center"/>
        <w:tblLook w:val="01E0"/>
      </w:tblPr>
      <w:tblGrid>
        <w:gridCol w:w="558"/>
        <w:gridCol w:w="3002"/>
        <w:gridCol w:w="2574"/>
        <w:gridCol w:w="4288"/>
      </w:tblGrid>
      <w:tr w:rsidR="00BA0D6B" w:rsidRPr="00D6545C"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договори т. д.)</w:t>
            </w: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bl>
    <w:p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rsidR="79D56CC5" w:rsidRDefault="79D56CC5" w:rsidP="00116430">
      <w:pPr>
        <w:widowControl w:val="0"/>
        <w:spacing w:after="0" w:line="240" w:lineRule="auto"/>
        <w:contextualSpacing/>
        <w:jc w:val="both"/>
        <w:rPr>
          <w:rFonts w:eastAsia="MS Mincho"/>
          <w:szCs w:val="28"/>
          <w:highlight w:val="yellow"/>
        </w:rPr>
      </w:pPr>
    </w:p>
    <w:p w:rsidR="00116430" w:rsidRDefault="00116430" w:rsidP="00116430">
      <w:pPr>
        <w:pStyle w:val="aff6"/>
        <w:spacing w:after="0" w:line="240" w:lineRule="auto"/>
        <w:jc w:val="left"/>
        <w:rPr>
          <w:i/>
          <w:sz w:val="28"/>
          <w:szCs w:val="28"/>
        </w:rPr>
      </w:pPr>
    </w:p>
    <w:p w:rsidR="004068AD" w:rsidRPr="00190F91" w:rsidRDefault="00D6545C" w:rsidP="00116430">
      <w:pPr>
        <w:pStyle w:val="aff6"/>
        <w:spacing w:after="0" w:line="240" w:lineRule="auto"/>
        <w:rPr>
          <w:i/>
          <w:sz w:val="28"/>
          <w:szCs w:val="28"/>
        </w:rPr>
      </w:pPr>
      <w:bookmarkStart w:id="67"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3"/>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7"/>
    </w:p>
    <w:p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p>
    <w:p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p>
    <w:p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rsidR="79D56CC5" w:rsidRDefault="79D56CC5" w:rsidP="00116430">
      <w:pPr>
        <w:pStyle w:val="a5"/>
        <w:ind w:left="709"/>
        <w:jc w:val="both"/>
        <w:rPr>
          <w:color w:val="000000" w:themeColor="text1"/>
          <w:sz w:val="28"/>
          <w:szCs w:val="28"/>
        </w:rPr>
      </w:pPr>
    </w:p>
    <w:p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rsidR="79D56CC5" w:rsidRPr="00ED2F93" w:rsidRDefault="00D6545C" w:rsidP="00116430">
      <w:pPr>
        <w:pStyle w:val="aff6"/>
        <w:spacing w:after="0" w:line="240" w:lineRule="auto"/>
        <w:rPr>
          <w:i/>
          <w:sz w:val="28"/>
          <w:szCs w:val="28"/>
        </w:rPr>
      </w:pPr>
      <w:bookmarkStart w:id="68" w:name="_Toc98881177"/>
      <w:bookmarkStart w:id="69"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79D56CC5" w:rsidRPr="00ED2F93">
        <w:rPr>
          <w:i/>
          <w:sz w:val="28"/>
          <w:szCs w:val="28"/>
        </w:rPr>
        <w:t xml:space="preserve">Финансово-экономические условия реализации </w:t>
      </w:r>
      <w:r w:rsidR="00E47E77">
        <w:rPr>
          <w:i/>
          <w:sz w:val="28"/>
          <w:szCs w:val="28"/>
        </w:rPr>
        <w:t>АООП ООО</w:t>
      </w:r>
      <w:bookmarkEnd w:id="68"/>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(п.3 части 1 ст. 8; п. 2 ст. 99) и положениях, прописанных в разделе 1.5.3 Примерной основной образовательной программы основного общего образования.</w:t>
      </w:r>
    </w:p>
    <w:p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2F1EB8" w:rsidRDefault="002F1EB8" w:rsidP="00116430">
      <w:pPr>
        <w:spacing w:after="0" w:line="240" w:lineRule="auto"/>
        <w:ind w:firstLine="709"/>
        <w:jc w:val="both"/>
        <w:rPr>
          <w:rFonts w:eastAsia="Times New Roman" w:cs="Times New Roman"/>
          <w:b/>
          <w:szCs w:val="28"/>
        </w:rPr>
      </w:pPr>
    </w:p>
    <w:p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rsidR="00B35C25" w:rsidRDefault="00B35C25" w:rsidP="00B35C25">
      <w:pPr>
        <w:spacing w:after="0" w:line="240" w:lineRule="auto"/>
        <w:ind w:firstLine="709"/>
        <w:jc w:val="both"/>
        <w:rPr>
          <w:rFonts w:eastAsia="Trebuchet MS"/>
          <w:b/>
          <w:i/>
          <w:iCs/>
          <w:color w:val="231F20"/>
          <w:szCs w:val="28"/>
        </w:rPr>
      </w:pPr>
    </w:p>
    <w:p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p>
    <w:p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rsidR="0076244F" w:rsidRPr="000E188D" w:rsidRDefault="0076244F" w:rsidP="00116430">
      <w:pPr>
        <w:pStyle w:val="af0"/>
        <w:spacing w:after="0" w:line="240" w:lineRule="auto"/>
        <w:ind w:right="114" w:firstLine="709"/>
        <w:jc w:val="both"/>
        <w:rPr>
          <w:rFonts w:ascii="Times New Roman" w:hAnsi="Times New Roman"/>
          <w:szCs w:val="28"/>
        </w:rPr>
      </w:pPr>
    </w:p>
    <w:p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76244F" w:rsidRPr="006A617B" w:rsidRDefault="0076244F" w:rsidP="00116430">
      <w:pPr>
        <w:spacing w:after="0" w:line="240" w:lineRule="auto"/>
        <w:ind w:firstLine="709"/>
        <w:jc w:val="both"/>
        <w:rPr>
          <w:vanish/>
          <w:color w:val="FFFF00"/>
          <w:szCs w:val="28"/>
        </w:rPr>
      </w:pPr>
    </w:p>
    <w:p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p>
    <w:p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lastRenderedPageBreak/>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–лестничный электрический подъемник для подъема и перемещения лиц с тяжелыми двигательными </w:t>
      </w:r>
      <w:r w:rsidRPr="00461369">
        <w:rPr>
          <w:rFonts w:eastAsia="Times New Roman" w:cs="Times New Roman"/>
          <w:szCs w:val="28"/>
        </w:rPr>
        <w:lastRenderedPageBreak/>
        <w:t>нарушениями.</w:t>
      </w:r>
    </w:p>
    <w:p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p>
    <w:p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p>
    <w:p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p>
    <w:p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p>
    <w:p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 xml:space="preserve">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НОДАрекомендуется:</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rsidR="004068AD" w:rsidRDefault="00160D6B" w:rsidP="00116430">
      <w:pPr>
        <w:pStyle w:val="aff6"/>
        <w:spacing w:after="0" w:line="240" w:lineRule="auto"/>
      </w:pPr>
      <w:bookmarkStart w:id="70" w:name="_Toc98881178"/>
      <w:bookmarkEnd w:id="69"/>
      <w:r w:rsidRPr="00675B19">
        <w:lastRenderedPageBreak/>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0"/>
    </w:p>
    <w:p w:rsidR="000F4652" w:rsidRPr="000F4652" w:rsidRDefault="000F4652" w:rsidP="00116430">
      <w:pPr>
        <w:spacing w:after="0" w:line="240" w:lineRule="auto"/>
        <w:rPr>
          <w:lang w:eastAsia="en-US"/>
        </w:rPr>
      </w:pPr>
    </w:p>
    <w:p w:rsidR="004068AD" w:rsidRDefault="00160D6B" w:rsidP="00116430">
      <w:pPr>
        <w:pStyle w:val="aff6"/>
        <w:spacing w:after="0" w:line="240" w:lineRule="auto"/>
        <w:rPr>
          <w:sz w:val="28"/>
          <w:szCs w:val="28"/>
        </w:rPr>
      </w:pPr>
      <w:bookmarkStart w:id="71"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1"/>
    </w:p>
    <w:p w:rsidR="0019561C" w:rsidRPr="0019561C" w:rsidRDefault="0019561C" w:rsidP="00116430">
      <w:pPr>
        <w:spacing w:after="0" w:line="240" w:lineRule="auto"/>
        <w:rPr>
          <w:lang w:eastAsia="en-US"/>
        </w:rPr>
      </w:pPr>
    </w:p>
    <w:p w:rsidR="0019561C" w:rsidRPr="007F6C8C" w:rsidRDefault="0019561C" w:rsidP="00116430">
      <w:pPr>
        <w:pStyle w:val="aff6"/>
        <w:spacing w:after="0" w:line="240" w:lineRule="auto"/>
        <w:rPr>
          <w:rFonts w:eastAsia="@Arial Unicode MS"/>
        </w:rPr>
      </w:pPr>
      <w:bookmarkStart w:id="72" w:name="_Toc98881180"/>
      <w:r>
        <w:rPr>
          <w:rFonts w:eastAsia="@Arial Unicode MS"/>
        </w:rPr>
        <w:t>3</w:t>
      </w:r>
      <w:r w:rsidRPr="007F6C8C">
        <w:rPr>
          <w:rFonts w:eastAsia="@Arial Unicode MS"/>
        </w:rPr>
        <w:t>.1.1. Пояснительная записка</w:t>
      </w:r>
      <w:bookmarkEnd w:id="72"/>
    </w:p>
    <w:p w:rsidR="0019561C" w:rsidRPr="006A617B" w:rsidRDefault="0019561C" w:rsidP="00116430">
      <w:pPr>
        <w:spacing w:after="0" w:line="240" w:lineRule="auto"/>
        <w:ind w:firstLine="708"/>
        <w:jc w:val="both"/>
        <w:rPr>
          <w:rFonts w:cs="Times New Roman"/>
          <w:szCs w:val="28"/>
        </w:rPr>
      </w:pPr>
    </w:p>
    <w:p w:rsidR="0019561C" w:rsidRPr="007C4399" w:rsidRDefault="00FD7A89" w:rsidP="00116430">
      <w:pPr>
        <w:pStyle w:val="aff6"/>
        <w:spacing w:after="0" w:line="240" w:lineRule="auto"/>
        <w:rPr>
          <w:i/>
          <w:sz w:val="28"/>
          <w:szCs w:val="28"/>
        </w:rPr>
      </w:pPr>
      <w:bookmarkStart w:id="73"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3"/>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FD7A89" w:rsidP="00116430">
      <w:pPr>
        <w:pStyle w:val="aff6"/>
        <w:spacing w:after="0" w:line="240" w:lineRule="auto"/>
        <w:rPr>
          <w:i/>
          <w:sz w:val="28"/>
          <w:szCs w:val="28"/>
        </w:rPr>
      </w:pPr>
      <w:bookmarkStart w:id="74"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4"/>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19561C" w:rsidP="00116430">
      <w:pPr>
        <w:pStyle w:val="aff6"/>
        <w:spacing w:after="0" w:line="240" w:lineRule="auto"/>
        <w:rPr>
          <w:i/>
          <w:sz w:val="28"/>
          <w:szCs w:val="28"/>
        </w:rPr>
      </w:pPr>
      <w:bookmarkStart w:id="75" w:name="_Toc98881183"/>
      <w:r>
        <w:rPr>
          <w:i/>
          <w:sz w:val="28"/>
          <w:szCs w:val="28"/>
        </w:rPr>
        <w:t>3</w:t>
      </w:r>
      <w:r w:rsidRPr="007C4399">
        <w:rPr>
          <w:i/>
          <w:sz w:val="28"/>
          <w:szCs w:val="28"/>
        </w:rPr>
        <w:t xml:space="preserve">.1.1.3. Общая характеристика </w:t>
      </w:r>
      <w:r>
        <w:rPr>
          <w:i/>
          <w:sz w:val="28"/>
          <w:szCs w:val="28"/>
        </w:rPr>
        <w:t>ПАООП ООО</w:t>
      </w:r>
      <w:bookmarkEnd w:id="75"/>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Pr="006A617B">
        <w:rPr>
          <w:rFonts w:cs="Times New Roman"/>
          <w:szCs w:val="28"/>
        </w:rPr>
        <w:t>с НОДА, обучающимся по варианту 6.2.</w:t>
      </w:r>
      <w:r w:rsidR="00523A7E">
        <w:rPr>
          <w:rFonts w:cs="Times New Roman"/>
          <w:szCs w:val="28"/>
        </w:rPr>
        <w:t>:</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16430">
      <w:pPr>
        <w:spacing w:after="0" w:line="240" w:lineRule="auto"/>
        <w:jc w:val="both"/>
        <w:rPr>
          <w:rFonts w:cs="Times New Roman"/>
          <w:szCs w:val="28"/>
        </w:rPr>
      </w:pPr>
    </w:p>
    <w:p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 xml:space="preserve">и структурировании содержанияпереносить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отличиякак по содержанию, так и по структуре:</w:t>
      </w:r>
    </w:p>
    <w:p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9561C" w:rsidRDefault="0019561C" w:rsidP="00116430">
      <w:pPr>
        <w:pStyle w:val="aff6"/>
        <w:spacing w:after="0" w:line="240" w:lineRule="auto"/>
        <w:rPr>
          <w:rFonts w:eastAsia="@Arial Unicode MS"/>
          <w:b w:val="0"/>
        </w:rPr>
      </w:pPr>
    </w:p>
    <w:p w:rsidR="0019561C" w:rsidRDefault="0019561C" w:rsidP="00116430">
      <w:pPr>
        <w:pStyle w:val="aff6"/>
        <w:spacing w:after="0" w:line="240" w:lineRule="auto"/>
        <w:rPr>
          <w:rFonts w:eastAsia="@Arial Unicode MS"/>
          <w:b w:val="0"/>
        </w:rPr>
      </w:pPr>
    </w:p>
    <w:p w:rsidR="004068AD" w:rsidRPr="0092024A" w:rsidRDefault="00160D6B" w:rsidP="00116430">
      <w:pPr>
        <w:pStyle w:val="aff6"/>
        <w:spacing w:after="0" w:line="240" w:lineRule="auto"/>
        <w:rPr>
          <w:rFonts w:eastAsia="@Arial Unicode MS"/>
        </w:rPr>
      </w:pPr>
      <w:bookmarkStart w:id="76"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6"/>
    </w:p>
    <w:p w:rsidR="0092024A" w:rsidRDefault="0092024A" w:rsidP="00116430">
      <w:pPr>
        <w:pStyle w:val="aff6"/>
        <w:spacing w:after="0" w:line="240" w:lineRule="auto"/>
        <w:rPr>
          <w:rFonts w:eastAsia="@Arial Unicode MS"/>
          <w:i/>
          <w:sz w:val="28"/>
          <w:szCs w:val="28"/>
        </w:rPr>
      </w:pPr>
      <w:bookmarkStart w:id="77" w:name="_Toc410653948"/>
      <w:bookmarkStart w:id="78" w:name="_Toc31893381"/>
      <w:bookmarkStart w:id="79" w:name="_Toc31898605"/>
    </w:p>
    <w:bookmarkEnd w:id="77"/>
    <w:bookmarkEnd w:id="78"/>
    <w:bookmarkEnd w:id="79"/>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0" w:name="_Toc410653949"/>
    </w:p>
    <w:bookmarkEnd w:id="80"/>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szCs w:val="28"/>
          <w:lang w:eastAsia="en-US"/>
        </w:rPr>
      </w:pPr>
    </w:p>
    <w:p w:rsidR="004068AD" w:rsidRPr="0092024A" w:rsidRDefault="00160D6B" w:rsidP="00116430">
      <w:pPr>
        <w:pStyle w:val="aff6"/>
        <w:spacing w:after="0" w:line="240" w:lineRule="auto"/>
        <w:rPr>
          <w:rFonts w:eastAsia="@Arial Unicode MS"/>
          <w:szCs w:val="32"/>
        </w:rPr>
      </w:pPr>
      <w:bookmarkStart w:id="81"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1"/>
    </w:p>
    <w:p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8317E7" w:rsidRDefault="008317E7" w:rsidP="00116430">
      <w:pPr>
        <w:spacing w:after="0" w:line="240" w:lineRule="auto"/>
        <w:rPr>
          <w:rFonts w:eastAsiaTheme="majorEastAsia" w:cstheme="majorBidi"/>
          <w:b/>
          <w:spacing w:val="-10"/>
          <w:kern w:val="28"/>
          <w:szCs w:val="56"/>
        </w:rPr>
      </w:pPr>
      <w:r>
        <w:rPr>
          <w:b/>
        </w:rPr>
        <w:br w:type="page"/>
      </w:r>
    </w:p>
    <w:p w:rsidR="000F4652" w:rsidRPr="002A0249" w:rsidRDefault="00160D6B" w:rsidP="00116430">
      <w:pPr>
        <w:pStyle w:val="aff6"/>
        <w:spacing w:after="0" w:line="240" w:lineRule="auto"/>
      </w:pPr>
      <w:bookmarkStart w:id="82" w:name="_Toc98881186"/>
      <w:r w:rsidRPr="000F4652">
        <w:lastRenderedPageBreak/>
        <w:t>3.2. СОДЕРЖАТЕЛЬНЫЙ РАЗДЕЛ</w:t>
      </w:r>
      <w:r w:rsidR="000F4652" w:rsidRPr="00826BA8">
        <w:t>ПРИМЕРНОЙ АДАПТИРОВАННОЙ ОСНОВНОЙ ОБРАЗОВАТЕЛЬНОЙ ПРОГРАММЫ ОСНОВНОГО ОБЩЕГО ОБРАЗОВАНИЯ</w:t>
      </w:r>
      <w:bookmarkEnd w:id="82"/>
    </w:p>
    <w:p w:rsidR="004068AD" w:rsidRPr="00D71EC4" w:rsidRDefault="004068AD" w:rsidP="00116430">
      <w:pPr>
        <w:pStyle w:val="aff6"/>
        <w:spacing w:after="0" w:line="240" w:lineRule="auto"/>
      </w:pPr>
    </w:p>
    <w:p w:rsidR="00160D6B" w:rsidRPr="006A617B" w:rsidRDefault="00160D6B" w:rsidP="00116430">
      <w:pPr>
        <w:spacing w:after="0" w:line="240" w:lineRule="auto"/>
        <w:jc w:val="both"/>
        <w:rPr>
          <w:rFonts w:eastAsia="Calibri" w:cs="Times New Roman"/>
          <w:szCs w:val="28"/>
          <w:lang w:eastAsia="en-US"/>
        </w:rPr>
      </w:pPr>
    </w:p>
    <w:p w:rsidR="006202CD" w:rsidRDefault="006202CD" w:rsidP="00116430">
      <w:pPr>
        <w:pStyle w:val="aff6"/>
        <w:spacing w:after="0" w:line="240" w:lineRule="auto"/>
        <w:rPr>
          <w:noProof/>
        </w:rPr>
      </w:pPr>
      <w:bookmarkStart w:id="83" w:name="_Toc98881187"/>
      <w:r>
        <w:t>3</w:t>
      </w:r>
      <w:r w:rsidRPr="005752F8">
        <w:t>.2.1.</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3"/>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p>
    <w:p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 xml:space="preserve">специальные условия реализации программы. Такие предметы, как «Музыка», «Информатика», «Изобразительное искусство»,«Основы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w:t>
      </w:r>
      <w:r w:rsidR="00160D6B" w:rsidRPr="006A617B">
        <w:rPr>
          <w:rFonts w:eastAsia="Arial" w:cs="Times New Roman"/>
          <w:bCs/>
          <w:w w:val="106"/>
          <w:szCs w:val="28"/>
          <w:lang w:eastAsia="he-IL" w:bidi="he-IL"/>
        </w:rPr>
        <w:lastRenderedPageBreak/>
        <w:t xml:space="preserve">образования. </w:t>
      </w:r>
    </w:p>
    <w:p w:rsidR="002669E0" w:rsidRDefault="002669E0" w:rsidP="00116430">
      <w:pPr>
        <w:widowControl w:val="0"/>
        <w:spacing w:after="0" w:line="240" w:lineRule="auto"/>
        <w:ind w:firstLine="709"/>
        <w:jc w:val="both"/>
        <w:rPr>
          <w:rFonts w:eastAsia="Arial" w:cs="Times New Roman"/>
          <w:bCs/>
          <w:w w:val="106"/>
          <w:szCs w:val="28"/>
          <w:lang w:eastAsia="he-IL" w:bidi="he-IL"/>
        </w:rPr>
      </w:pPr>
    </w:p>
    <w:p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rsidR="00160D6B" w:rsidRPr="006A617B" w:rsidRDefault="00160D6B" w:rsidP="00116430">
      <w:pPr>
        <w:spacing w:after="0" w:line="240" w:lineRule="auto"/>
        <w:ind w:firstLine="709"/>
        <w:jc w:val="both"/>
        <w:rPr>
          <w:rFonts w:cs="Times New Roman"/>
          <w:b/>
          <w:noProof/>
          <w:szCs w:val="28"/>
        </w:rPr>
      </w:pPr>
    </w:p>
    <w:p w:rsidR="004068AD" w:rsidRPr="006202CD" w:rsidRDefault="00160D6B" w:rsidP="00116430">
      <w:pPr>
        <w:pStyle w:val="aff6"/>
        <w:spacing w:after="0" w:line="240" w:lineRule="auto"/>
        <w:ind w:firstLine="709"/>
      </w:pPr>
      <w:bookmarkStart w:id="84" w:name="_Toc98881188"/>
      <w:r w:rsidRPr="006202CD">
        <w:t>3.2.</w:t>
      </w:r>
      <w:r w:rsidR="00347AA3" w:rsidRPr="006202CD">
        <w:t>1</w:t>
      </w:r>
      <w:r w:rsidRPr="006202CD">
        <w:t>.1. РУССКИЙ ЯЗЫК</w:t>
      </w:r>
      <w:bookmarkEnd w:id="84"/>
    </w:p>
    <w:p w:rsidR="004068AD" w:rsidRDefault="004068AD" w:rsidP="00116430">
      <w:pPr>
        <w:pStyle w:val="body0"/>
        <w:spacing w:line="240" w:lineRule="auto"/>
        <w:ind w:firstLine="709"/>
        <w:rPr>
          <w:rFonts w:ascii="Times New Roman" w:hAnsi="Times New Roman" w:cs="Times New Roman"/>
          <w:color w:val="000000" w:themeColor="text1"/>
          <w:sz w:val="28"/>
          <w:szCs w:val="28"/>
        </w:rPr>
      </w:pPr>
    </w:p>
    <w:p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cs="Times New Roman"/>
          <w:color w:val="000000" w:themeColor="text1"/>
          <w:szCs w:val="28"/>
        </w:rPr>
      </w:pPr>
    </w:p>
    <w:p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rsidR="002669E0" w:rsidRDefault="002669E0" w:rsidP="00116430">
      <w:pPr>
        <w:spacing w:after="0" w:line="240" w:lineRule="auto"/>
        <w:jc w:val="center"/>
        <w:rPr>
          <w:rStyle w:val="Hyperlink0"/>
          <w:rFonts w:eastAsiaTheme="minorHAnsi" w:cs="Times New Roman"/>
          <w:color w:val="000000" w:themeColor="text1"/>
          <w:lang w:eastAsia="en-US"/>
        </w:rPr>
      </w:pPr>
    </w:p>
    <w:p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rsidR="004068AD" w:rsidRDefault="004068AD" w:rsidP="00116430">
      <w:pPr>
        <w:spacing w:after="0" w:line="240" w:lineRule="auto"/>
        <w:ind w:firstLine="709"/>
        <w:jc w:val="both"/>
        <w:rPr>
          <w:rFonts w:cs="Times New Roman"/>
          <w:color w:val="000000" w:themeColor="text1"/>
          <w:szCs w:val="28"/>
        </w:rPr>
      </w:pPr>
    </w:p>
    <w:p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w:t>
      </w:r>
      <w:r w:rsidRPr="006420FB">
        <w:rPr>
          <w:rFonts w:eastAsia="Times New Roman" w:cs="Times New Roman"/>
          <w:color w:val="000000" w:themeColor="text1"/>
          <w:szCs w:val="28"/>
        </w:rPr>
        <w:lastRenderedPageBreak/>
        <w:t xml:space="preserve">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w:t>
      </w:r>
      <w:r w:rsidRPr="006420FB">
        <w:rPr>
          <w:rFonts w:eastAsia="Calibri" w:cs="Times New Roman"/>
          <w:bCs/>
          <w:color w:val="000000" w:themeColor="text1"/>
          <w:szCs w:val="28"/>
        </w:rPr>
        <w:lastRenderedPageBreak/>
        <w:t xml:space="preserve">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w:t>
      </w:r>
      <w:r w:rsidRPr="006420FB">
        <w:rPr>
          <w:rFonts w:eastAsia="Times New Roman" w:cs="Times New Roman"/>
          <w:color w:val="000000" w:themeColor="text1"/>
          <w:szCs w:val="28"/>
        </w:rPr>
        <w:lastRenderedPageBreak/>
        <w:t>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rsidR="00166F00" w:rsidRPr="006420FB" w:rsidRDefault="00166F00" w:rsidP="00116430">
      <w:pPr>
        <w:spacing w:after="0" w:line="240" w:lineRule="auto"/>
        <w:ind w:firstLine="709"/>
        <w:rPr>
          <w:rFonts w:eastAsia="MS Mincho" w:cs="Times New Roman"/>
          <w:color w:val="000000" w:themeColor="text1"/>
          <w:szCs w:val="28"/>
        </w:rPr>
      </w:pP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речь.Речь устная и письменная, монологическая и диалогическая, полилог.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Текст и его основные признаки. Тема и главная мысль текста. Микротема текста. Ключевые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Словосочетание и его признаки. Основные виды словосочетаний по </w:t>
      </w:r>
      <w:r w:rsidRPr="006420FB">
        <w:rPr>
          <w:rFonts w:eastAsia="Times New Roman" w:cs="Times New Roman"/>
          <w:color w:val="000000" w:themeColor="text1"/>
          <w:szCs w:val="28"/>
        </w:rPr>
        <w:lastRenderedPageBreak/>
        <w:t>морфологическим свойствам главного слова (именные, глагольные, наречные). Средства связи слов в словосочетании.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Производящая основа.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Разряды местоимений: личные, возвратное, вопросительные, относительные, </w:t>
      </w:r>
      <w:r w:rsidRPr="006420FB">
        <w:rPr>
          <w:rFonts w:eastAsia="Times New Roman" w:cs="Times New Roman"/>
          <w:color w:val="000000" w:themeColor="text1"/>
          <w:spacing w:val="-1"/>
          <w:szCs w:val="28"/>
        </w:rPr>
        <w:lastRenderedPageBreak/>
        <w:t>указательные, притяжательные, неопределённые, отрицательные, определительные.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о функциональных разновидностях языка: разговорная речь, </w:t>
      </w:r>
      <w:r w:rsidRPr="006420FB">
        <w:rPr>
          <w:rFonts w:eastAsia="Times New Roman" w:cs="Times New Roman"/>
          <w:color w:val="000000" w:themeColor="text1"/>
          <w:spacing w:val="1"/>
          <w:szCs w:val="28"/>
        </w:rPr>
        <w:lastRenderedPageBreak/>
        <w:t>функциональные стили (научный, публицистический, официально-деловой), язык художественной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формы сравнительной и превосходной степеней сравнения</w:t>
      </w:r>
      <w:r w:rsidRPr="006420FB">
        <w:rPr>
          <w:rFonts w:eastAsia="Times New Roman" w:cs="Times New Roman"/>
          <w:color w:val="000000" w:themeColor="text1"/>
          <w:szCs w:val="28"/>
        </w:rPr>
        <w:br/>
        <w:t>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w:t>
      </w:r>
      <w:r w:rsidRPr="006420FB">
        <w:rPr>
          <w:rFonts w:eastAsia="Times New Roman" w:cs="Times New Roman"/>
          <w:color w:val="000000" w:themeColor="text1"/>
          <w:szCs w:val="28"/>
        </w:rPr>
        <w:lastRenderedPageBreak/>
        <w:t xml:space="preserve">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Научный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0025559A">
        <w:rPr>
          <w:rFonts w:eastAsia="Times New Roman" w:cs="Times New Roman"/>
          <w:color w:val="000000" w:themeColor="text1"/>
          <w:spacing w:val="-3"/>
          <w:szCs w:val="28"/>
        </w:rPr>
        <w:t>–</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w:t>
      </w:r>
      <w:r w:rsidRPr="006420FB">
        <w:rPr>
          <w:rFonts w:eastAsia="Times New Roman" w:cs="Times New Roman"/>
          <w:color w:val="000000" w:themeColor="text1"/>
          <w:szCs w:val="28"/>
        </w:rPr>
        <w:lastRenderedPageBreak/>
        <w:t>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прямой и косвенной речью; нормы </w:t>
      </w:r>
      <w:r w:rsidRPr="006420FB">
        <w:rPr>
          <w:rFonts w:eastAsia="Times New Roman" w:cs="Times New Roman"/>
          <w:color w:val="000000" w:themeColor="text1"/>
          <w:szCs w:val="28"/>
        </w:rPr>
        <w:lastRenderedPageBreak/>
        <w:t>постановки знаков препинания в предложениях с косвенной речью, с прямой речью, при цитировании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p>
    <w:p w:rsidR="00166F00" w:rsidRPr="006420FB" w:rsidRDefault="00166F00" w:rsidP="00116430">
      <w:pPr>
        <w:spacing w:after="0" w:line="240" w:lineRule="auto"/>
        <w:ind w:firstLine="567"/>
        <w:jc w:val="center"/>
        <w:rPr>
          <w:rStyle w:val="affd"/>
          <w:rFonts w:cs="Times New Roman"/>
          <w:b/>
          <w:bCs/>
          <w:iCs/>
          <w:color w:val="000000" w:themeColor="text1"/>
          <w:szCs w:val="28"/>
        </w:rPr>
      </w:pP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B35C25">
      <w:pPr>
        <w:spacing w:after="0" w:line="240" w:lineRule="auto"/>
        <w:ind w:firstLine="709"/>
        <w:jc w:val="both"/>
        <w:rPr>
          <w:rStyle w:val="affd"/>
          <w:rFonts w:cs="Times New Roman"/>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6420FB">
        <w:rPr>
          <w:rFonts w:eastAsia="Times New Roman" w:cs="Times New Roman"/>
          <w:color w:val="000000" w:themeColor="text1"/>
          <w:spacing w:val="-1"/>
          <w:szCs w:val="28"/>
          <w:u w:color="000000"/>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w:t>
      </w:r>
      <w:r w:rsidRPr="006420FB">
        <w:rPr>
          <w:rFonts w:eastAsia="Times New Roman" w:cs="Times New Roman"/>
          <w:color w:val="000000" w:themeColor="text1"/>
          <w:szCs w:val="28"/>
          <w:u w:color="000000"/>
        </w:rP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p>
    <w:p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 xml:space="preserve">анты решения и </w:t>
      </w:r>
      <w:r>
        <w:rPr>
          <w:rFonts w:eastAsia="Times New Roman" w:cs="Times New Roman"/>
          <w:color w:val="000000" w:themeColor="text1"/>
          <w:szCs w:val="28"/>
        </w:rPr>
        <w:lastRenderedPageBreak/>
        <w:t>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6420FB">
        <w:rPr>
          <w:rFonts w:eastAsia="Times New Roman" w:cs="Times New Roman"/>
          <w:color w:val="000000" w:themeColor="text1"/>
          <w:szCs w:val="28"/>
        </w:rPr>
        <w:lastRenderedPageBreak/>
        <w:t>дискуссиях, в устной монологической речи и в письменных 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6420FB">
        <w:rPr>
          <w:rFonts w:eastAsia="Times New Roman" w:cs="Times New Roman"/>
          <w:color w:val="000000" w:themeColor="text1"/>
          <w:szCs w:val="28"/>
        </w:rPr>
        <w:lastRenderedPageBreak/>
        <w:t>собственных возможностей, аргументировать предлагаемые варианты решений;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B35C25">
      <w:pPr>
        <w:spacing w:after="0" w:line="240" w:lineRule="auto"/>
        <w:ind w:firstLine="709"/>
        <w:jc w:val="both"/>
        <w:rPr>
          <w:rStyle w:val="Hyperlink0"/>
          <w:rFonts w:cs="Times New Roman"/>
          <w:color w:val="000000" w:themeColor="text1"/>
        </w:rPr>
      </w:pPr>
    </w:p>
    <w:p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 xml:space="preserve">(в том числе сочинения-миниатюры объёмом 3 и более предложений; классные </w:t>
      </w:r>
      <w:r w:rsidRPr="006420FB">
        <w:rPr>
          <w:rFonts w:eastAsia="Times New Roman" w:cs="Times New Roman"/>
          <w:color w:val="000000" w:themeColor="text1"/>
          <w:szCs w:val="28"/>
        </w:rPr>
        <w:lastRenderedPageBreak/>
        <w:t>сочинения объёмом не менее 70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морфемы в слове (корень, приставку, суффикс, окончание), </w:t>
      </w:r>
      <w:r w:rsidRPr="006420FB">
        <w:rPr>
          <w:rFonts w:eastAsia="Times New Roman" w:cs="Times New Roman"/>
          <w:color w:val="000000" w:themeColor="text1"/>
          <w:szCs w:val="28"/>
        </w:rPr>
        <w:lastRenderedPageBreak/>
        <w:t>выделять основу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w:t>
      </w:r>
      <w:r w:rsidRPr="006420FB">
        <w:rPr>
          <w:rFonts w:eastAsia="Times New Roman" w:cs="Times New Roman"/>
          <w:color w:val="000000" w:themeColor="text1"/>
          <w:szCs w:val="28"/>
        </w:rPr>
        <w:lastRenderedPageBreak/>
        <w:t>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w:t>
      </w:r>
      <w:r w:rsidRPr="006420FB">
        <w:rPr>
          <w:rFonts w:eastAsia="Times New Roman" w:cs="Times New Roman"/>
          <w:color w:val="000000" w:themeColor="text1"/>
          <w:szCs w:val="28"/>
        </w:rPr>
        <w:lastRenderedPageBreak/>
        <w:t>словоупотребления; использовать толковые словари.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(при наличии возможности) монологические высказывания объёмом не менее 7 предложений на основе наблюдений, личных впечатлений, </w:t>
      </w:r>
      <w:r w:rsidRPr="006420FB">
        <w:rPr>
          <w:rFonts w:eastAsia="Times New Roman" w:cs="Times New Roman"/>
          <w:color w:val="000000" w:themeColor="text1"/>
          <w:szCs w:val="28"/>
        </w:rPr>
        <w:lastRenderedPageBreak/>
        <w:t>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w:t>
      </w:r>
      <w:r w:rsidRPr="006420FB">
        <w:rPr>
          <w:rFonts w:eastAsia="Times New Roman" w:cs="Times New Roman"/>
          <w:color w:val="000000" w:themeColor="text1"/>
          <w:szCs w:val="28"/>
        </w:rPr>
        <w:lastRenderedPageBreak/>
        <w:t>объёмом не менее 150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 xml:space="preserve">ления, происхождения, активного и пассивного запаса и стилистической окраски; </w:t>
      </w:r>
      <w:r w:rsidRPr="006420FB">
        <w:rPr>
          <w:rFonts w:eastAsia="Times New Roman" w:cs="Times New Roman"/>
          <w:color w:val="000000" w:themeColor="text1"/>
          <w:szCs w:val="28"/>
        </w:rPr>
        <w:lastRenderedPageBreak/>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строить предложения с одиночными деепричастиями и </w:t>
      </w:r>
      <w:r w:rsidRPr="006420FB">
        <w:rPr>
          <w:rFonts w:eastAsia="Times New Roman" w:cs="Times New Roman"/>
          <w:color w:val="000000" w:themeColor="text1"/>
          <w:szCs w:val="28"/>
        </w:rPr>
        <w:lastRenderedPageBreak/>
        <w:t>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наречиями.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в</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w:t>
      </w:r>
      <w:r w:rsidRPr="006420FB">
        <w:rPr>
          <w:rFonts w:eastAsia="Times New Roman" w:cs="Times New Roman"/>
          <w:color w:val="000000" w:themeColor="text1"/>
          <w:szCs w:val="28"/>
        </w:rPr>
        <w:lastRenderedPageBreak/>
        <w:t xml:space="preserve">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w:t>
      </w:r>
      <w:r w:rsidRPr="006420FB">
        <w:rPr>
          <w:rFonts w:eastAsia="Times New Roman" w:cs="Times New Roman"/>
          <w:color w:val="000000" w:themeColor="text1"/>
          <w:szCs w:val="28"/>
        </w:rPr>
        <w:lastRenderedPageBreak/>
        <w:t xml:space="preserve">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сложные предложения с разными видами связи, бессоюзные и </w:t>
      </w:r>
      <w:r w:rsidRPr="006420FB">
        <w:rPr>
          <w:rFonts w:eastAsia="Times New Roman" w:cs="Times New Roman"/>
          <w:color w:val="000000" w:themeColor="text1"/>
          <w:szCs w:val="28"/>
        </w:rPr>
        <w:lastRenderedPageBreak/>
        <w:t>союзные предложения (сложносочинённые и сложноподчинённые).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монологические (при наличии возможности) высказывания объёмом не менее 80 слов на основе наблюдений, личных впечатлений, чтения </w:t>
      </w:r>
      <w:r w:rsidRPr="006420FB">
        <w:rPr>
          <w:rFonts w:eastAsia="Times New Roman" w:cs="Times New Roman"/>
          <w:color w:val="000000" w:themeColor="text1"/>
          <w:szCs w:val="28"/>
        </w:rPr>
        <w:lastRenderedPageBreak/>
        <w:t>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lastRenderedPageBreak/>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4068AD" w:rsidRDefault="004068AD" w:rsidP="00116430">
      <w:pPr>
        <w:spacing w:after="0" w:line="240" w:lineRule="auto"/>
        <w:ind w:firstLine="708"/>
        <w:contextualSpacing/>
        <w:rPr>
          <w:rFonts w:eastAsia="Calibri" w:cs="Times New Roman"/>
          <w:b/>
          <w:bCs/>
          <w:color w:val="000000" w:themeColor="text1"/>
          <w:szCs w:val="28"/>
        </w:rPr>
      </w:pPr>
    </w:p>
    <w:p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w:t>
      </w:r>
      <w:r w:rsidRPr="006420FB">
        <w:rPr>
          <w:rFonts w:eastAsia="Calibri" w:cs="Times New Roman"/>
          <w:color w:val="000000" w:themeColor="text1"/>
          <w:w w:val="106"/>
          <w:kern w:val="1"/>
          <w:szCs w:val="28"/>
          <w:lang w:eastAsia="he-IL" w:bidi="he-IL"/>
        </w:rPr>
        <w:lastRenderedPageBreak/>
        <w:t xml:space="preserve">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rsidR="00166F00" w:rsidRPr="006420FB" w:rsidRDefault="00166F00" w:rsidP="00116430">
      <w:pPr>
        <w:spacing w:after="0" w:line="240" w:lineRule="auto"/>
        <w:rPr>
          <w:rStyle w:val="affd"/>
          <w:rFonts w:cs="Times New Roman"/>
          <w:b/>
          <w:bCs/>
          <w:iCs/>
          <w:color w:val="000000" w:themeColor="text1"/>
          <w:szCs w:val="28"/>
        </w:rPr>
      </w:pPr>
    </w:p>
    <w:p w:rsidR="004068AD" w:rsidRDefault="004068AD" w:rsidP="00116430">
      <w:pPr>
        <w:spacing w:after="0" w:line="240" w:lineRule="auto"/>
        <w:jc w:val="both"/>
        <w:rPr>
          <w:rStyle w:val="affd"/>
          <w:rFonts w:cs="Times New Roman"/>
          <w:b/>
          <w:bCs/>
          <w:iCs/>
          <w:color w:val="000000" w:themeColor="text1"/>
          <w:szCs w:val="28"/>
        </w:rPr>
      </w:pPr>
    </w:p>
    <w:p w:rsidR="004068AD" w:rsidRDefault="004068AD" w:rsidP="00116430">
      <w:pPr>
        <w:spacing w:after="0" w:line="240" w:lineRule="auto"/>
        <w:rPr>
          <w:rStyle w:val="affd"/>
          <w:rFonts w:cs="Times New Roman"/>
          <w:iCs/>
          <w:color w:val="000000" w:themeColor="text1"/>
          <w:szCs w:val="28"/>
        </w:rPr>
      </w:pPr>
    </w:p>
    <w:p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rsidR="00166F00" w:rsidRPr="006202CD" w:rsidRDefault="00166F00" w:rsidP="00116430">
      <w:pPr>
        <w:pStyle w:val="aff6"/>
        <w:spacing w:after="0" w:line="240" w:lineRule="auto"/>
      </w:pPr>
      <w:bookmarkStart w:id="85" w:name="_Toc98881189"/>
      <w:r w:rsidRPr="006202CD">
        <w:lastRenderedPageBreak/>
        <w:t>3.</w:t>
      </w:r>
      <w:r w:rsidR="006202CD">
        <w:t>1</w:t>
      </w:r>
      <w:r w:rsidRPr="006202CD">
        <w:t>.</w:t>
      </w:r>
      <w:r w:rsidR="00347AA3" w:rsidRPr="006202CD">
        <w:t>1</w:t>
      </w:r>
      <w:r w:rsidRPr="006202CD">
        <w:t>.2. ЛИТЕРАТУРА</w:t>
      </w:r>
      <w:bookmarkEnd w:id="85"/>
    </w:p>
    <w:p w:rsidR="00166F00" w:rsidRPr="006420FB" w:rsidRDefault="00166F00" w:rsidP="00116430">
      <w:pPr>
        <w:spacing w:after="0" w:line="240" w:lineRule="auto"/>
        <w:ind w:firstLine="567"/>
        <w:jc w:val="both"/>
        <w:rPr>
          <w:rStyle w:val="affd"/>
          <w:rFonts w:cs="Times New Roman"/>
          <w:b/>
          <w:iCs/>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6420FB">
        <w:rPr>
          <w:rFonts w:cs="Times New Roman"/>
          <w:color w:val="000000" w:themeColor="text1"/>
          <w:szCs w:val="28"/>
        </w:rPr>
        <w:lastRenderedPageBreak/>
        <w:t xml:space="preserve">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p>
    <w:p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p>
    <w:p w:rsidR="00166F00" w:rsidRPr="006420FB" w:rsidRDefault="00166F00" w:rsidP="00116430">
      <w:pPr>
        <w:spacing w:after="0" w:line="240" w:lineRule="auto"/>
        <w:ind w:firstLine="709"/>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lastRenderedPageBreak/>
        <w:t>обучающиеся</w:t>
      </w:r>
      <w:r w:rsidRPr="006420FB">
        <w:rPr>
          <w:rFonts w:eastAsia="Calibri" w:cs="Times New Roman"/>
          <w:bCs/>
          <w:color w:val="000000" w:themeColor="text1"/>
          <w:szCs w:val="28"/>
        </w:rPr>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526461" w:rsidRDefault="00526461" w:rsidP="00116430">
      <w:pPr>
        <w:spacing w:after="0" w:line="240" w:lineRule="auto"/>
        <w:ind w:firstLine="709"/>
        <w:jc w:val="center"/>
        <w:rPr>
          <w:rFonts w:eastAsia="Calibri" w:cs="Times New Roman"/>
          <w:b/>
          <w:bCs/>
          <w:iCs/>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Повесть«Ночь перед Рождеством» из сборника «Вечера на хуторе близ Диканьки».</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color w:val="000000" w:themeColor="text1"/>
          <w:szCs w:val="28"/>
        </w:rPr>
        <w:t xml:space="preserve">Сказки(одна по выбору). Например, «Снежная королева», «Соловей»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color w:val="000000" w:themeColor="text1"/>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color w:val="000000" w:themeColor="text1"/>
          <w:szCs w:val="28"/>
        </w:rPr>
        <w:t xml:space="preserve">(одно-два произведения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СервантесСааведра</w:t>
      </w:r>
      <w:r w:rsidRPr="006420FB">
        <w:rPr>
          <w:rFonts w:cs="Times New Roman"/>
          <w:color w:val="000000" w:themeColor="text1"/>
          <w:szCs w:val="28"/>
        </w:rPr>
        <w:t>. Роман «Хитроумный идальго Дон Кихот Ламанчский»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4"/>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spacing w:after="0" w:line="240" w:lineRule="auto"/>
        <w:ind w:left="720"/>
        <w:contextualSpacing/>
        <w:rPr>
          <w:rFonts w:eastAsia="Times New Roman" w:cs="Times New Roman"/>
          <w:b/>
          <w:color w:val="000000" w:themeColor="text1"/>
          <w:szCs w:val="28"/>
        </w:rPr>
      </w:pPr>
    </w:p>
    <w:p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6F00" w:rsidRPr="006420FB" w:rsidRDefault="00166F00" w:rsidP="00116430">
      <w:pPr>
        <w:spacing w:after="0" w:line="240" w:lineRule="auto"/>
        <w:ind w:firstLine="708"/>
        <w:contextualSpacing/>
        <w:rPr>
          <w:rFonts w:eastAsia="Calibri" w:cs="Times New Roman"/>
          <w:b/>
          <w:bCs/>
          <w:color w:val="000000" w:themeColor="text1"/>
          <w:szCs w:val="28"/>
        </w:rPr>
      </w:pPr>
    </w:p>
    <w:p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rsidR="004068AD" w:rsidRDefault="004068AD" w:rsidP="00116430">
      <w:pPr>
        <w:spacing w:after="0" w:line="240" w:lineRule="auto"/>
        <w:jc w:val="center"/>
        <w:rPr>
          <w:rStyle w:val="affd"/>
          <w:rFonts w:cs="Times New Roman"/>
          <w:iCs/>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rsidR="004068AD" w:rsidRPr="009D5E0B" w:rsidRDefault="1439C026" w:rsidP="00116430">
      <w:pPr>
        <w:pStyle w:val="aff6"/>
        <w:spacing w:after="0" w:line="240" w:lineRule="auto"/>
      </w:pPr>
      <w:bookmarkStart w:id="86"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6"/>
    </w:p>
    <w:p w:rsidR="009D5E0B" w:rsidRDefault="009D5E0B"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формированиюценностных установок и социально-значимых качеств личности, указанными в Примерной программе воспитания (одобрено решением ФУМО от 02.06.2020 г.).</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rsidR="002423F8" w:rsidRDefault="002423F8" w:rsidP="00116430">
      <w:pPr>
        <w:spacing w:after="0" w:line="240" w:lineRule="auto"/>
        <w:ind w:firstLine="709"/>
        <w:jc w:val="both"/>
        <w:rPr>
          <w:rFonts w:eastAsia="Times New Roman" w:cs="Times New Roman"/>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rsidR="004068AD" w:rsidRDefault="004068AD" w:rsidP="00116430">
      <w:pPr>
        <w:spacing w:after="0" w:line="240" w:lineRule="auto"/>
        <w:jc w:val="center"/>
        <w:rPr>
          <w:rFonts w:eastAsia="Times New Roman" w:cs="Times New Roman"/>
          <w:b/>
          <w:bCs/>
          <w:color w:val="000000" w:themeColor="text1"/>
          <w:szCs w:val="28"/>
        </w:rPr>
      </w:pP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rsidR="004068AD" w:rsidRDefault="004068AD" w:rsidP="00116430">
      <w:pPr>
        <w:spacing w:after="0" w:line="240" w:lineRule="auto"/>
        <w:jc w:val="both"/>
        <w:rPr>
          <w:rFonts w:eastAsia="Times New Roman" w:cs="Times New Roman"/>
          <w:b/>
          <w:bCs/>
          <w:szCs w:val="28"/>
        </w:rPr>
      </w:pP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4068AD" w:rsidRDefault="004068AD" w:rsidP="00116430">
      <w:pPr>
        <w:spacing w:after="0" w:line="240" w:lineRule="auto"/>
        <w:jc w:val="both"/>
        <w:rPr>
          <w:rFonts w:eastAsia="Times New Roman" w:cs="Times New Roman"/>
          <w:b/>
          <w:bCs/>
          <w:szCs w:val="28"/>
        </w:rPr>
      </w:pP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4068AD" w:rsidRPr="00F41AE6" w:rsidRDefault="004068AD" w:rsidP="00116430">
      <w:pPr>
        <w:spacing w:after="0" w:line="240" w:lineRule="auto"/>
        <w:ind w:firstLine="60"/>
        <w:rPr>
          <w:rFonts w:cs="Times New Roman"/>
          <w:szCs w:val="28"/>
        </w:rPr>
      </w:pP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rsidR="004068AD" w:rsidRDefault="004068AD" w:rsidP="00116430">
      <w:pPr>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rsidR="004068AD" w:rsidRDefault="004068AD" w:rsidP="00116430">
      <w:pPr>
        <w:spacing w:after="0" w:line="240" w:lineRule="auto"/>
        <w:jc w:val="center"/>
        <w:rPr>
          <w:rFonts w:ascii="Times" w:eastAsia="Times" w:hAnsi="Times" w:cs="Times"/>
          <w:szCs w:val="28"/>
        </w:rPr>
      </w:pPr>
    </w:p>
    <w:p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rsidR="004068AD" w:rsidRDefault="004068AD" w:rsidP="00116430">
      <w:pPr>
        <w:tabs>
          <w:tab w:val="left" w:pos="993"/>
        </w:tabs>
        <w:spacing w:after="0" w:line="240" w:lineRule="auto"/>
        <w:jc w:val="both"/>
        <w:rPr>
          <w:rFonts w:eastAsia="Times New Roman" w:cs="Times New Roman"/>
          <w:szCs w:val="28"/>
        </w:rPr>
      </w:pP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rsidR="004068AD" w:rsidRDefault="004068AD" w:rsidP="00116430">
      <w:pPr>
        <w:tabs>
          <w:tab w:val="left" w:pos="0"/>
        </w:tabs>
        <w:spacing w:after="0" w:line="240" w:lineRule="auto"/>
        <w:jc w:val="both"/>
        <w:rPr>
          <w:rFonts w:eastAsia="Times New Roman" w:cs="Times New Roman"/>
          <w:b/>
          <w:bCs/>
          <w:szCs w:val="28"/>
        </w:rPr>
      </w:pPr>
    </w:p>
    <w:p w:rsidR="00526461" w:rsidRDefault="00526461" w:rsidP="00116430">
      <w:pPr>
        <w:tabs>
          <w:tab w:val="left" w:pos="0"/>
        </w:tabs>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rsidR="004068AD" w:rsidRDefault="004068AD" w:rsidP="00116430">
      <w:pPr>
        <w:tabs>
          <w:tab w:val="left" w:pos="0"/>
        </w:tabs>
        <w:spacing w:after="0" w:line="240" w:lineRule="auto"/>
        <w:jc w:val="center"/>
        <w:rPr>
          <w:rFonts w:eastAsia="Times New Roman" w:cs="Times New Roman"/>
          <w:b/>
          <w:bCs/>
          <w:szCs w:val="28"/>
        </w:rPr>
      </w:pP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rsidR="004068AD" w:rsidRPr="00C318EF" w:rsidRDefault="004068AD" w:rsidP="00116430">
      <w:pPr>
        <w:spacing w:after="0" w:line="240" w:lineRule="auto"/>
        <w:ind w:firstLine="60"/>
        <w:rPr>
          <w:rFonts w:cs="Times New Roman"/>
          <w:szCs w:val="28"/>
        </w:rPr>
      </w:pPr>
    </w:p>
    <w:p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rsidR="004068AD" w:rsidRPr="00C318EF" w:rsidRDefault="004068AD" w:rsidP="00116430">
      <w:pPr>
        <w:spacing w:after="0" w:line="240" w:lineRule="auto"/>
        <w:ind w:firstLine="709"/>
        <w:jc w:val="center"/>
        <w:rPr>
          <w:rFonts w:eastAsia="Times New Roman" w:cs="Times New Roman"/>
          <w:b/>
          <w:bCs/>
          <w:szCs w:val="28"/>
        </w:rPr>
      </w:pP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rsidR="004068AD" w:rsidRDefault="004068AD" w:rsidP="00116430">
      <w:pPr>
        <w:tabs>
          <w:tab w:val="left" w:pos="993"/>
        </w:tabs>
        <w:spacing w:after="0" w:line="240" w:lineRule="auto"/>
        <w:jc w:val="both"/>
        <w:rPr>
          <w:rFonts w:eastAsia="Times New Roman" w:cs="Times New Roman"/>
          <w:color w:val="000000" w:themeColor="text1"/>
          <w:szCs w:val="28"/>
          <w:highlight w:val="cyan"/>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068AD" w:rsidRDefault="004068AD" w:rsidP="00116430">
      <w:pPr>
        <w:spacing w:after="0" w:line="240" w:lineRule="auto"/>
        <w:jc w:val="center"/>
        <w:rPr>
          <w:rFonts w:ascii="Times" w:eastAsia="Times" w:hAnsi="Times" w:cs="Time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rsidR="004068AD" w:rsidRDefault="004068AD" w:rsidP="00526461">
      <w:pPr>
        <w:tabs>
          <w:tab w:val="left" w:pos="993"/>
        </w:tabs>
        <w:spacing w:after="0" w:line="240" w:lineRule="auto"/>
        <w:ind w:firstLine="709"/>
        <w:jc w:val="both"/>
        <w:rPr>
          <w:rFonts w:eastAsia="Times New Roman" w:cs="Times New Roman"/>
          <w:b/>
          <w:bCs/>
          <w:szCs w:val="28"/>
        </w:rPr>
      </w:pP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rsidR="004068AD" w:rsidRDefault="004068AD" w:rsidP="00116430">
      <w:pPr>
        <w:spacing w:after="0" w:line="240" w:lineRule="auto"/>
        <w:jc w:val="center"/>
        <w:rPr>
          <w:rFonts w:eastAsia="Times New Roman" w:cs="Times New Roman"/>
          <w:szCs w:val="28"/>
        </w:rPr>
      </w:pPr>
    </w:p>
    <w:p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tobeв лексико-грамматических единствах типа I’mMasha, I’mDavid, I’mten, I’mfine, We arestudents…;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mymotheris, hernameis…;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Thisismymother. Thatishersister;</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havegot для перечисления членов семьи;</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Closeyourbooks.</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названиечленовсемьи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идр</w:t>
      </w:r>
      <w:r w:rsidRPr="0095610C">
        <w:rPr>
          <w:rFonts w:eastAsia="Calibri" w:cs="Times New Roman"/>
          <w:color w:val="000000" w:themeColor="text1"/>
          <w:kern w:val="1"/>
          <w:szCs w:val="28"/>
          <w:lang w:val="en-US" w:eastAsia="ar-SA"/>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havegotдля обозначения принадлежности;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личныеместоимения</w:t>
      </w:r>
      <w:r w:rsidRPr="00905C62">
        <w:rPr>
          <w:rFonts w:eastAsia="Calibri" w:cs="Times New Roman"/>
          <w:color w:val="000000" w:themeColor="text1"/>
          <w:kern w:val="1"/>
          <w:szCs w:val="28"/>
          <w:lang w:val="en-US" w:eastAsia="ar-SA"/>
        </w:rPr>
        <w:t>: I, we, you, she, he…;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притяжательныеприлагательные: his, her…;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названияпрофессий</w:t>
      </w:r>
      <w:r w:rsidRPr="00905C62">
        <w:rPr>
          <w:rFonts w:eastAsia="Calibri" w:cs="Times New Roman"/>
          <w:color w:val="000000" w:themeColor="text1"/>
          <w:kern w:val="1"/>
          <w:szCs w:val="28"/>
          <w:lang w:val="en-US" w:eastAsia="ar-SA"/>
        </w:rPr>
        <w:t>: doctor, teacher, taxi driver…;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названиястран, национальностей: Russia, the UK, Russian, British;</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 xml:space="preserve">речевое клише для поздравления: Happybirthday! </w:t>
      </w:r>
      <w:r w:rsidRPr="0095610C">
        <w:rPr>
          <w:rFonts w:eastAsia="Calibri" w:cs="Times New Roman"/>
          <w:color w:val="000000" w:themeColor="text1"/>
          <w:kern w:val="1"/>
          <w:szCs w:val="28"/>
          <w:lang w:val="en-US" w:eastAsia="ar-SA"/>
        </w:rPr>
        <w:t>Happy New year! Merry Christmas!</w:t>
      </w:r>
    </w:p>
    <w:p w:rsidR="004068AD" w:rsidRDefault="004068AD" w:rsidP="00116430">
      <w:pPr>
        <w:spacing w:after="0" w:line="240" w:lineRule="auto"/>
        <w:jc w:val="center"/>
        <w:rPr>
          <w:rFonts w:eastAsia="Times New Roman" w:cs="Times New Roman"/>
          <w:szCs w:val="28"/>
          <w:lang w:val="en-US"/>
        </w:rPr>
      </w:pPr>
    </w:p>
    <w:p w:rsidR="004068AD" w:rsidRDefault="004068AD" w:rsidP="00116430">
      <w:pPr>
        <w:spacing w:after="0" w:line="240" w:lineRule="auto"/>
        <w:jc w:val="center"/>
        <w:rPr>
          <w:rFonts w:eastAsia="Times New Roman" w:cs="Times New Roman"/>
          <w:b/>
          <w:bCs/>
          <w:szCs w:val="28"/>
          <w:lang w:val="en-US"/>
        </w:rPr>
      </w:pPr>
    </w:p>
    <w:p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abook - books;</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Icandance;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вконструкцияхтипа</w:t>
      </w:r>
      <w:r w:rsidRPr="00905C62">
        <w:rPr>
          <w:rFonts w:eastAsia="Calibri" w:cs="Times New Roman"/>
          <w:color w:val="000000" w:themeColor="text1"/>
          <w:kern w:val="1"/>
          <w:szCs w:val="28"/>
          <w:lang w:val="en-US" w:eastAsia="ar-SA"/>
        </w:rPr>
        <w:t xml:space="preserve">  The film begins at 7 p.m., Let’s go in the morning;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(Ilikereading);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видыспорта</w:t>
      </w:r>
      <w:r w:rsidRPr="000A473B">
        <w:rPr>
          <w:rFonts w:eastAsia="Calibri" w:cs="Times New Roman"/>
          <w:color w:val="000000" w:themeColor="text1"/>
          <w:kern w:val="1"/>
          <w:szCs w:val="28"/>
          <w:lang w:val="en-US" w:eastAsia="ar-SA"/>
        </w:rPr>
        <w:t>:  basketball, football, tennis, swimming…;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названияигр</w:t>
      </w:r>
      <w:r w:rsidRPr="000A473B">
        <w:rPr>
          <w:rFonts w:eastAsia="Calibri" w:cs="Times New Roman"/>
          <w:color w:val="000000" w:themeColor="text1"/>
          <w:kern w:val="1"/>
          <w:szCs w:val="28"/>
          <w:lang w:val="en-US" w:eastAsia="ar-SA"/>
        </w:rPr>
        <w:t>: play chess, play football…;</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речевыеклишесглаголами</w:t>
      </w:r>
      <w:r w:rsidRPr="000A473B">
        <w:rPr>
          <w:rFonts w:eastAsia="Calibri" w:cs="Times New Roman"/>
          <w:color w:val="000000" w:themeColor="text1"/>
          <w:kern w:val="1"/>
          <w:szCs w:val="28"/>
          <w:lang w:val="en-US" w:eastAsia="ar-SA"/>
        </w:rPr>
        <w:t>play/do/go: go swimming, play tennis, do yoga , surf the net., check email, chat with friends online;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речевыеклишетипа</w:t>
      </w:r>
      <w:r w:rsidRPr="000A473B">
        <w:rPr>
          <w:rFonts w:eastAsia="Calibri" w:cs="Times New Roman"/>
          <w:color w:val="000000" w:themeColor="text1"/>
          <w:kern w:val="1"/>
          <w:szCs w:val="28"/>
          <w:lang w:val="en-US" w:eastAsia="ar-SA"/>
        </w:rPr>
        <w:t>: go to the cinema, buy tickets, watch a film…;</w:t>
      </w:r>
    </w:p>
    <w:p w:rsidR="004068AD" w:rsidRPr="00A53C24"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глаголыдляобозначенияувлечений</w:t>
      </w:r>
      <w:r w:rsidRPr="00A53C24">
        <w:rPr>
          <w:rFonts w:eastAsia="Calibri" w:cs="Times New Roman"/>
          <w:color w:val="000000" w:themeColor="text1"/>
          <w:kern w:val="1"/>
          <w:szCs w:val="28"/>
          <w:lang w:val="en-US" w:eastAsia="ar-SA"/>
        </w:rPr>
        <w:t>: sing, dance, draw, play the piano…;</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rsidR="004068AD" w:rsidRPr="00A53C24"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A53C24">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вопрос</w:t>
      </w:r>
      <w:r w:rsidRPr="00A53C24">
        <w:rPr>
          <w:rFonts w:eastAsia="Calibri" w:cs="Times New Roman"/>
          <w:color w:val="000000" w:themeColor="text1"/>
          <w:kern w:val="1"/>
          <w:szCs w:val="28"/>
          <w:lang w:val="en-US" w:eastAsia="ar-SA"/>
        </w:rPr>
        <w:t>):   What are you doing?;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004068AD" w:rsidP="00116430">
      <w:pPr>
        <w:tabs>
          <w:tab w:val="left" w:pos="993"/>
        </w:tabs>
        <w:spacing w:after="0" w:line="240" w:lineRule="auto"/>
        <w:jc w:val="both"/>
        <w:rPr>
          <w:rFonts w:eastAsia="Times New Roman" w:cs="Times New Roman"/>
          <w:b/>
          <w:bCs/>
          <w:szCs w:val="28"/>
          <w:lang w:val="en-US"/>
        </w:rPr>
      </w:pP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3.Моя школа.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rsidR="000A473B" w:rsidRDefault="000A473B" w:rsidP="000A473B">
      <w:pPr>
        <w:tabs>
          <w:tab w:val="left" w:pos="993"/>
        </w:tabs>
        <w:spacing w:after="0" w:line="240" w:lineRule="auto"/>
        <w:ind w:firstLine="709"/>
        <w:jc w:val="both"/>
        <w:rPr>
          <w:rFonts w:eastAsia="Times New Roman" w:cs="Times New Roman"/>
          <w:szCs w:val="28"/>
        </w:rPr>
      </w:pP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Idon’tlike,   Doyoulike…);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предметы:abook - books;</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thereis / thereare для описания содержимого школьного портфеля.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schoolbag, lunchbox…;</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myfirstlesson, thesecondlesson.</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1.Моя комната.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thereis / thereare для описания комнаты и квартиры;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предлогиместа</w:t>
      </w:r>
      <w:r w:rsidRPr="00D01AAF">
        <w:rPr>
          <w:rFonts w:eastAsia="Calibri" w:cs="Times New Roman"/>
          <w:color w:val="000000" w:themeColor="text1"/>
          <w:kern w:val="1"/>
          <w:szCs w:val="28"/>
          <w:lang w:val="en-US" w:eastAsia="ar-SA"/>
        </w:rPr>
        <w:t>: on, in, near, under;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I’mlayingthetable.</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названиякомнат</w:t>
      </w:r>
      <w:r w:rsidRPr="00D01AAF">
        <w:rPr>
          <w:rFonts w:eastAsia="Calibri" w:cs="Times New Roman"/>
          <w:color w:val="000000" w:themeColor="text1"/>
          <w:kern w:val="1"/>
          <w:szCs w:val="28"/>
          <w:lang w:val="en-US" w:eastAsia="ar-SA"/>
        </w:rPr>
        <w:t>: kitchen, bedroom, living-room. bathroom…;</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названиепредметовмебелииинтерьера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ечевыеклишедляописаниядомашнегодосуга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rsidR="004068AD" w:rsidRDefault="004068AD" w:rsidP="00116430">
      <w:pPr>
        <w:spacing w:after="0" w:line="240" w:lineRule="auto"/>
        <w:jc w:val="both"/>
        <w:rPr>
          <w:rFonts w:eastAsia="Times New Roman" w:cs="Times New Roman"/>
          <w:szCs w:val="28"/>
          <w:lang w:val="en-US"/>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 xml:space="preserve">астоящее простое время в первом и втором лице для выражения регулярных действий: Igetup,.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наречияповторности</w:t>
      </w:r>
      <w:r w:rsidRPr="00D01AAF">
        <w:rPr>
          <w:rFonts w:eastAsia="Calibri" w:cs="Times New Roman"/>
          <w:color w:val="000000" w:themeColor="text1"/>
          <w:kern w:val="1"/>
          <w:szCs w:val="28"/>
          <w:lang w:val="en-US" w:eastAsia="ar-SA"/>
        </w:rPr>
        <w:t>: often, usually, sometimes, never;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предлогивремени</w:t>
      </w:r>
      <w:r w:rsidRPr="00D01AAF">
        <w:rPr>
          <w:rFonts w:eastAsia="Calibri" w:cs="Times New Roman"/>
          <w:color w:val="000000" w:themeColor="text1"/>
          <w:kern w:val="1"/>
          <w:szCs w:val="28"/>
          <w:lang w:val="en-US" w:eastAsia="ar-SA"/>
        </w:rPr>
        <w:t xml:space="preserve">  at, in, on  (at 8 a.m, in the morning, on Monday);</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Pr="00D01AAF">
        <w:rPr>
          <w:rFonts w:eastAsia="Calibri" w:cs="Times New Roman"/>
          <w:color w:val="000000" w:themeColor="text1"/>
          <w:kern w:val="1"/>
          <w:szCs w:val="28"/>
          <w:lang w:val="en-US" w:eastAsia="ar-SA"/>
        </w:rPr>
        <w:t>there is/there are.</w:t>
      </w:r>
    </w:p>
    <w:p w:rsidR="004068AD" w:rsidRDefault="004068AD" w:rsidP="00116430">
      <w:pPr>
        <w:tabs>
          <w:tab w:val="left" w:pos="0"/>
        </w:tabs>
        <w:spacing w:after="0" w:line="240" w:lineRule="auto"/>
        <w:jc w:val="both"/>
        <w:rPr>
          <w:rFonts w:eastAsia="Times New Roman" w:cs="Times New Roman"/>
          <w:i/>
          <w:iCs/>
          <w:szCs w:val="28"/>
          <w:lang w:val="en-US"/>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getup, wakeup, fallasleepи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inthemorning, atnine….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have breakfast, have lunch, have dinner, have tea…;</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речевыеклишедлявыраженияпривычныхдействий</w:t>
      </w:r>
      <w:r w:rsidRPr="00547AE8">
        <w:rPr>
          <w:rFonts w:eastAsia="Calibri" w:cs="Times New Roman"/>
          <w:color w:val="000000" w:themeColor="text1"/>
          <w:kern w:val="1"/>
          <w:szCs w:val="28"/>
          <w:lang w:val="en-US" w:eastAsia="ar-SA"/>
        </w:rPr>
        <w:t>: have shower, get dressed, go to school, come home, have lessons, do homework…;</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речевоеклише</w:t>
      </w:r>
      <w:r w:rsidRPr="00547AE8">
        <w:rPr>
          <w:rFonts w:eastAsia="Calibri" w:cs="Times New Roman"/>
          <w:color w:val="000000" w:themeColor="text1"/>
          <w:kern w:val="1"/>
          <w:szCs w:val="28"/>
          <w:lang w:val="en-US" w:eastAsia="ar-SA"/>
        </w:rPr>
        <w:t>: What time do you…?;</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названияпитомцев</w:t>
      </w:r>
      <w:r w:rsidRPr="00547AE8">
        <w:rPr>
          <w:rFonts w:eastAsia="Calibri" w:cs="Times New Roman"/>
          <w:color w:val="000000" w:themeColor="text1"/>
          <w:kern w:val="1"/>
          <w:szCs w:val="28"/>
          <w:lang w:val="en-US" w:eastAsia="ar-SA"/>
        </w:rPr>
        <w:t>: dog, cat, hamster, parrot;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связанныесдомашнимиобязанностями</w:t>
      </w:r>
      <w:r w:rsidRPr="00547AE8">
        <w:rPr>
          <w:rFonts w:eastAsia="Calibri" w:cs="Times New Roman"/>
          <w:color w:val="000000" w:themeColor="text1"/>
          <w:kern w:val="1"/>
          <w:szCs w:val="28"/>
          <w:lang w:val="en-US" w:eastAsia="ar-SA"/>
        </w:rPr>
        <w:t>: tidy up, make your bed, water plants, sweep the floor… .</w:t>
      </w:r>
    </w:p>
    <w:p w:rsidR="004068AD" w:rsidRDefault="004068AD" w:rsidP="00116430">
      <w:pPr>
        <w:spacing w:after="0" w:line="240" w:lineRule="auto"/>
        <w:jc w:val="center"/>
        <w:rPr>
          <w:rFonts w:eastAsia="Times New Roman" w:cs="Times New Roman"/>
          <w:b/>
          <w:bCs/>
          <w:szCs w:val="28"/>
          <w:lang w:val="en-US"/>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указательные местоимения: this/these/that/thoseдля обозначения предметов, находящихся рядом и на расстоянии;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предлоги места: nextto, between, opposite, behind, infrontof для описания расположения объектов 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goright, turn, left.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(CanIhave ….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youlike …? Для вежливого уточнения предпочтения;</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shoppingcentre,  park,  museum и др.;</w:t>
      </w:r>
    </w:p>
    <w:p w:rsidR="004068AD" w:rsidRPr="00A53C24"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предлогиместа</w:t>
      </w:r>
      <w:r w:rsidRPr="00A53C24">
        <w:rPr>
          <w:rFonts w:eastAsia="Calibri" w:cs="Times New Roman"/>
          <w:color w:val="000000" w:themeColor="text1"/>
          <w:kern w:val="1"/>
          <w:szCs w:val="28"/>
          <w:lang w:val="en-US" w:eastAsia="ar-SA"/>
        </w:rPr>
        <w:t xml:space="preserve">next to, between, opposite, behind, in front of </w:t>
      </w:r>
      <w:r w:rsidRPr="00547AE8">
        <w:rPr>
          <w:rFonts w:eastAsia="Calibri" w:cs="Times New Roman"/>
          <w:color w:val="000000" w:themeColor="text1"/>
          <w:kern w:val="1"/>
          <w:szCs w:val="28"/>
          <w:lang w:eastAsia="ar-SA"/>
        </w:rPr>
        <w:t>дляописаниярасположенияобъектовгорода</w:t>
      </w:r>
      <w:r w:rsidRPr="00A53C24">
        <w:rPr>
          <w:rFonts w:eastAsia="Calibri" w:cs="Times New Roman"/>
          <w:color w:val="000000" w:themeColor="text1"/>
          <w:kern w:val="1"/>
          <w:szCs w:val="28"/>
          <w:lang w:val="en-US" w:eastAsia="ar-SA"/>
        </w:rPr>
        <w:t xml:space="preserv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cross the street,  go to the zoo, visit a museum;</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go by bus, go by train….;</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названиямагазинов</w:t>
      </w:r>
      <w:r w:rsidRPr="00547AE8">
        <w:rPr>
          <w:rFonts w:eastAsia="Calibri" w:cs="Times New Roman"/>
          <w:color w:val="000000" w:themeColor="text1"/>
          <w:kern w:val="1"/>
          <w:szCs w:val="28"/>
          <w:lang w:val="en-US" w:eastAsia="ar-SA"/>
        </w:rPr>
        <w:t>: bakery, sweetshop, stationery shop, grocery, market, supermarket...;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названияблюдвкафе</w:t>
      </w:r>
      <w:r w:rsidRPr="00547AE8">
        <w:rPr>
          <w:rFonts w:eastAsia="Calibri" w:cs="Times New Roman"/>
          <w:color w:val="000000" w:themeColor="text1"/>
          <w:kern w:val="1"/>
          <w:szCs w:val="28"/>
          <w:lang w:val="en-US" w:eastAsia="ar-SA"/>
        </w:rPr>
        <w:t>: ice cream, cup of coffee, hot chocolate, pizza….</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3Моя любимая еда.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rsidR="004068AD" w:rsidRDefault="004068AD" w:rsidP="00547AE8">
      <w:pPr>
        <w:tabs>
          <w:tab w:val="left" w:pos="993"/>
        </w:tabs>
        <w:spacing w:after="0" w:line="240" w:lineRule="auto"/>
        <w:ind w:firstLine="709"/>
        <w:jc w:val="both"/>
        <w:rPr>
          <w:rFonts w:eastAsia="Times New Roman" w:cs="Times New Roman"/>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речевыемодели</w:t>
      </w:r>
      <w:r w:rsidRPr="00547AE8">
        <w:rPr>
          <w:rFonts w:eastAsia="Calibri" w:cs="Times New Roman"/>
          <w:color w:val="000000" w:themeColor="text1"/>
          <w:kern w:val="1"/>
          <w:szCs w:val="28"/>
          <w:lang w:val="en-US" w:eastAsia="ar-SA"/>
        </w:rPr>
        <w:t>: How about…?/What about…?;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haveapicnic, lets’ takesomelemonade;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Wouldyoulike …? для использования в ситуации общения на пикнике;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takesomebread, add sugar…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азванияблюд</w:t>
      </w:r>
      <w:r w:rsidR="79D56CC5" w:rsidRPr="00547AE8">
        <w:rPr>
          <w:rFonts w:eastAsia="Calibri" w:cs="Times New Roman"/>
          <w:color w:val="000000" w:themeColor="text1"/>
          <w:kern w:val="1"/>
          <w:szCs w:val="28"/>
          <w:lang w:val="en-US" w:eastAsia="ar-SA"/>
        </w:rPr>
        <w:t>: sandwich, pie, milkshake, fruit salad…;</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dairyproducts, fruit, vegetables…;</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eathealthyfood, eatless</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eatmorevegetables</w:t>
      </w:r>
      <w:r w:rsidRPr="79D56CC5">
        <w:rPr>
          <w:rFonts w:eastAsia="Times New Roman" w:cs="Times New Roman"/>
          <w:i/>
          <w:iCs/>
          <w:color w:val="000000" w:themeColor="text1"/>
          <w:szCs w:val="28"/>
        </w:rPr>
        <w:t>… .</w:t>
      </w:r>
    </w:p>
    <w:p w:rsidR="004068AD" w:rsidRDefault="004068AD" w:rsidP="00116430">
      <w:pPr>
        <w:spacing w:after="0" w:line="240" w:lineRule="auto"/>
        <w:jc w:val="center"/>
        <w:rPr>
          <w:rFonts w:eastAsia="Times New Roman" w:cs="Times New Roman"/>
          <w:b/>
          <w:bCs/>
          <w:szCs w:val="28"/>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1.Летняя и зимняя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rsidR="004068AD" w:rsidRDefault="004068AD" w:rsidP="00547AE8">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 xml:space="preserve">havegot для рассказа о своей одежде (I’vegot … </w:t>
      </w:r>
      <w:r w:rsidRPr="00AE76C6">
        <w:rPr>
          <w:rFonts w:eastAsia="Calibri" w:cs="Times New Roman"/>
          <w:color w:val="000000" w:themeColor="text1"/>
          <w:kern w:val="1"/>
          <w:szCs w:val="28"/>
          <w:lang w:val="en-US" w:eastAsia="ar-SA"/>
        </w:rPr>
        <w:t>Have you got …? I haven’t got);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(itlooksnice);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usuallywearи I’mwearingдля сравнения настоящего простого времени и настоящего продолженного времени.</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Pr="00A225CB">
        <w:rPr>
          <w:rFonts w:eastAsia="Calibri" w:cs="Times New Roman"/>
          <w:color w:val="000000" w:themeColor="text1"/>
          <w:kern w:val="1"/>
          <w:szCs w:val="28"/>
          <w:lang w:val="en-US" w:eastAsia="ar-SA"/>
        </w:rPr>
        <w:t>put on, take off;</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rsidR="004068AD" w:rsidRDefault="004068AD" w:rsidP="00116430">
      <w:pPr>
        <w:spacing w:after="0" w:line="240" w:lineRule="auto"/>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rsidR="004068AD" w:rsidRDefault="004068AD" w:rsidP="00116430">
      <w:pPr>
        <w:spacing w:after="0" w:line="240" w:lineRule="auto"/>
        <w:jc w:val="center"/>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Thereis /thereare, с местоимениями somealotof  в утвердительных предложениях для описание природных явлений и погоды  (Thereisalotofsnowinwinter);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сместоимениями</w:t>
      </w:r>
      <w:r w:rsidRPr="00A225CB">
        <w:rPr>
          <w:rFonts w:eastAsia="Calibri" w:cs="Times New Roman"/>
          <w:color w:val="000000" w:themeColor="text1"/>
          <w:kern w:val="1"/>
          <w:szCs w:val="28"/>
          <w:lang w:val="en-US" w:eastAsia="ar-SA"/>
        </w:rPr>
        <w:t xml:space="preserve"> some/any;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thecoldest).</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прилагательные для описания дикой природы: dangerous, strong, large, stripy…;</w:t>
      </w:r>
    </w:p>
    <w:p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recyclepaper, notuseplasticbags, notthrowlitter, usewatercarefully, protect</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rsidR="004068AD" w:rsidRDefault="004068AD" w:rsidP="00116430">
      <w:pPr>
        <w:spacing w:after="0" w:line="240" w:lineRule="auto"/>
        <w:jc w:val="both"/>
        <w:rPr>
          <w:rFonts w:eastAsia="Times New Roman" w:cs="Times New Roman"/>
          <w:szCs w:val="28"/>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rsidR="004068AD" w:rsidRDefault="004068AD" w:rsidP="00116430">
      <w:pPr>
        <w:spacing w:after="0" w:line="240" w:lineRule="auto"/>
        <w:jc w:val="center"/>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tobe в утвердительных, отрицательных, вопросительных предложениях;</w:t>
      </w:r>
    </w:p>
    <w:p w:rsidR="004068AD" w:rsidRPr="00A53C24"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речеваямодельс</w:t>
      </w:r>
      <w:r w:rsidRPr="00A53C24">
        <w:rPr>
          <w:rFonts w:eastAsia="Calibri" w:cs="Times New Roman"/>
          <w:color w:val="000000" w:themeColor="text1"/>
          <w:kern w:val="1"/>
          <w:szCs w:val="28"/>
          <w:lang w:val="en-US" w:eastAsia="ar-SA"/>
        </w:rPr>
        <w:t xml:space="preserve">how much is this/ how much are they? </w:t>
      </w:r>
      <w:r w:rsidRPr="00A225CB">
        <w:rPr>
          <w:rFonts w:eastAsia="Calibri" w:cs="Times New Roman"/>
          <w:color w:val="000000" w:themeColor="text1"/>
          <w:kern w:val="1"/>
          <w:szCs w:val="28"/>
          <w:lang w:eastAsia="ar-SA"/>
        </w:rPr>
        <w:t>дляуточнениястоимости</w:t>
      </w:r>
      <w:r w:rsidRPr="00A53C24">
        <w:rPr>
          <w:rFonts w:eastAsia="Calibri" w:cs="Times New Roman"/>
          <w:color w:val="000000" w:themeColor="text1"/>
          <w:kern w:val="1"/>
          <w:szCs w:val="28"/>
          <w:lang w:val="en-US" w:eastAsia="ar-SA"/>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речевыеклишедляописанияситуацийваэропорту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которыепонадобятсявпоездке</w:t>
      </w:r>
      <w:r w:rsidRPr="00A225CB">
        <w:rPr>
          <w:rFonts w:eastAsia="Calibri" w:cs="Times New Roman"/>
          <w:color w:val="000000" w:themeColor="text1"/>
          <w:kern w:val="1"/>
          <w:szCs w:val="28"/>
          <w:lang w:val="en-US" w:eastAsia="ar-SA"/>
        </w:rPr>
        <w:t>: passport, suitcase, towel, sunscreen, sunglasses, swimsuit…;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речевыеклишедляописаниязанятийвовремяотдыха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rsidR="004068AD" w:rsidRDefault="004068AD" w:rsidP="00116430">
      <w:pPr>
        <w:spacing w:after="0" w:line="240" w:lineRule="auto"/>
        <w:jc w:val="both"/>
        <w:rPr>
          <w:rFonts w:eastAsia="Times New Roman" w:cs="Times New Roman"/>
          <w:szCs w:val="28"/>
          <w:lang w:val="en-US"/>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haveto + инфинитив для описания обязанностей;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tobegoingto+ инфинитив для сообщения о планах на будущее;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thereis/ thereare  для описания рабочего места (повторение);</w:t>
      </w:r>
    </w:p>
    <w:p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названияпрофессий</w:t>
      </w:r>
      <w:r w:rsidRPr="00E918D7">
        <w:rPr>
          <w:rFonts w:eastAsia="Calibri" w:cs="Times New Roman"/>
          <w:color w:val="000000" w:themeColor="text1"/>
          <w:kern w:val="1"/>
          <w:szCs w:val="28"/>
          <w:lang w:val="en-US" w:eastAsia="ar-SA"/>
        </w:rPr>
        <w:t>: doctor, engineer, driver, pizza maker, vet, programmer, singer…;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связанныеспрофессиями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клишедляописаниясвоихинтересов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personalcomputer, printer, whiteboard ….</w:t>
      </w:r>
    </w:p>
    <w:p w:rsidR="004068AD" w:rsidRDefault="004068AD" w:rsidP="00116430">
      <w:pPr>
        <w:spacing w:after="0" w:line="240" w:lineRule="auto"/>
        <w:jc w:val="both"/>
        <w:rPr>
          <w:rFonts w:eastAsia="Times New Roman" w:cs="Times New Roman"/>
          <w:b/>
          <w:bCs/>
          <w:szCs w:val="28"/>
        </w:rPr>
      </w:pPr>
    </w:p>
    <w:p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rsidR="004068AD" w:rsidRDefault="004068AD" w:rsidP="00E918D7">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thehappiest;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речевыемодели</w:t>
      </w:r>
      <w:r w:rsidRPr="00E918D7">
        <w:rPr>
          <w:rFonts w:eastAsia="Calibri" w:cs="Times New Roman"/>
          <w:color w:val="000000" w:themeColor="text1"/>
          <w:kern w:val="1"/>
          <w:szCs w:val="28"/>
          <w:lang w:val="en-US" w:eastAsia="ar-SA"/>
        </w:rPr>
        <w:t>:  It opens…/they close…/What time….?;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речеваямодель</w:t>
      </w:r>
      <w:r w:rsidRPr="00E918D7">
        <w:rPr>
          <w:rFonts w:eastAsia="Calibri" w:cs="Times New Roman"/>
          <w:color w:val="000000" w:themeColor="text1"/>
          <w:kern w:val="1"/>
          <w:szCs w:val="28"/>
          <w:lang w:val="en-US" w:eastAsia="ar-SA"/>
        </w:rPr>
        <w:t>: It’s celebrated…, The festival is  held…;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onthe 25thofDecember, onthe 8thofMarch…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названияпраздников</w:t>
      </w:r>
      <w:r w:rsidRPr="00E918D7">
        <w:rPr>
          <w:rFonts w:eastAsia="Calibri" w:cs="Times New Roman"/>
          <w:color w:val="000000" w:themeColor="text1"/>
          <w:kern w:val="1"/>
          <w:szCs w:val="28"/>
          <w:lang w:val="en-US" w:eastAsia="ar-SA"/>
        </w:rPr>
        <w:t>( New Year, Christmas, Women’s Day, Easter…);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грамматическиеединствадляописанияпраздничныхсобытий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речевыеклишедляоткрыток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rsidR="004068AD" w:rsidRDefault="004068AD" w:rsidP="00116430">
      <w:pPr>
        <w:tabs>
          <w:tab w:val="left" w:pos="0"/>
        </w:tabs>
        <w:spacing w:after="0" w:line="240" w:lineRule="auto"/>
        <w:jc w:val="both"/>
        <w:rPr>
          <w:rFonts w:eastAsia="Times New Roman" w:cs="Times New Roman"/>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rsidR="004068AD" w:rsidRDefault="004068AD" w:rsidP="00E918D7">
      <w:pPr>
        <w:tabs>
          <w:tab w:val="left" w:pos="993"/>
        </w:tabs>
        <w:spacing w:after="0" w:line="240" w:lineRule="auto"/>
        <w:ind w:firstLine="709"/>
        <w:jc w:val="both"/>
        <w:rPr>
          <w:rFonts w:eastAsia="Times New Roman" w:cs="Times New Roman"/>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рассказ по образцу  о своих гаджетах, технических устройствах и их применении;</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canдля описания возможностей гаджетов: Itcantakephotos, Icanlistentomusic…;</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Whendidyoubuyit? Igotitlastmonth…;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aи местоимением  some(повторение);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otherapps, othergadgets…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GoogleMaps, Pages, Shortcuts…;</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todownload, toupload, tolike, topost, tocomment;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Ilike,   I’mkeenon, I’minterestedin….для описания своих интересов (повторение).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заболевшему однокласснику с пожеланием выздоровления;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rsidR="004068AD" w:rsidRDefault="004068AD" w:rsidP="00116430">
      <w:pPr>
        <w:spacing w:after="0" w:line="240" w:lineRule="auto"/>
        <w:jc w:val="both"/>
        <w:rPr>
          <w:rFonts w:ascii="Cambria" w:eastAsia="Cambria" w:hAnsi="Cambria" w:cs="Cambria"/>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неисчисляемыесуществительныевсочетаниях</w:t>
      </w:r>
      <w:r w:rsidRPr="00D10175">
        <w:rPr>
          <w:rFonts w:eastAsia="Calibri" w:cs="Times New Roman"/>
          <w:color w:val="000000" w:themeColor="text1"/>
          <w:kern w:val="1"/>
          <w:szCs w:val="28"/>
          <w:lang w:val="en-US" w:eastAsia="ar-SA"/>
        </w:rPr>
        <w:t xml:space="preserve"> a packet of, a spoon of, a piece of…;</w:t>
      </w:r>
    </w:p>
    <w:p w:rsidR="004068AD" w:rsidRPr="00A53C24"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конструкциис</w:t>
      </w:r>
      <w:r w:rsidRPr="00A53C24">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модальнымглаголом</w:t>
      </w:r>
      <w:r w:rsidRPr="00A53C24">
        <w:rPr>
          <w:rFonts w:eastAsia="Calibri" w:cs="Times New Roman"/>
          <w:color w:val="000000" w:themeColor="text1"/>
          <w:kern w:val="1"/>
          <w:szCs w:val="28"/>
          <w:lang w:val="en-US" w:eastAsia="ar-SA"/>
        </w:rPr>
        <w:t xml:space="preserve">   could </w:t>
      </w:r>
      <w:r w:rsidRPr="00D10175">
        <w:rPr>
          <w:rFonts w:eastAsia="Calibri" w:cs="Times New Roman"/>
          <w:color w:val="000000" w:themeColor="text1"/>
          <w:kern w:val="1"/>
          <w:szCs w:val="28"/>
          <w:lang w:eastAsia="ar-SA"/>
        </w:rPr>
        <w:t>длявыражениявежливойпросьбы</w:t>
      </w:r>
      <w:r w:rsidRPr="00A53C24">
        <w:rPr>
          <w:rFonts w:eastAsia="Calibri" w:cs="Times New Roman"/>
          <w:color w:val="000000" w:themeColor="text1"/>
          <w:kern w:val="1"/>
          <w:szCs w:val="28"/>
          <w:lang w:val="en-US" w:eastAsia="ar-SA"/>
        </w:rPr>
        <w:t>: Could I have some throat lozenges?;</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takeonetabletthreetimesaday.</w:t>
      </w:r>
    </w:p>
    <w:p w:rsidR="004068AD" w:rsidRDefault="004068AD" w:rsidP="00116430">
      <w:pPr>
        <w:tabs>
          <w:tab w:val="left" w:pos="0"/>
        </w:tabs>
        <w:spacing w:after="0" w:line="240" w:lineRule="auto"/>
        <w:jc w:val="both"/>
        <w:rPr>
          <w:rFonts w:eastAsia="Times New Roman" w:cs="Times New Roman"/>
          <w:i/>
          <w:iCs/>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речевыеклишеописанияздоровогообразажизни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названияполезныхпродуктов</w:t>
      </w:r>
      <w:r w:rsidRPr="00D10175">
        <w:rPr>
          <w:rFonts w:eastAsia="Calibri" w:cs="Times New Roman"/>
          <w:color w:val="000000" w:themeColor="text1"/>
          <w:kern w:val="1"/>
          <w:szCs w:val="28"/>
          <w:lang w:val="en-US" w:eastAsia="ar-SA"/>
        </w:rPr>
        <w:t>: dairy products, eggs, peas, beans, cheese, oily fish…;</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hightemperature, ithurts,  take  temperature, drinkmorewater, stayinbed… .</w:t>
      </w:r>
    </w:p>
    <w:p w:rsidR="004068AD" w:rsidRDefault="004068AD" w:rsidP="00116430">
      <w:pPr>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1.Наука в современном мире.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(moreexciting);</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canдля  описания функций домашних приборов: itcancleanthecarpet, itcanwash....</w:t>
      </w:r>
    </w:p>
    <w:p w:rsidR="004068AD" w:rsidRDefault="004068AD" w:rsidP="00116430">
      <w:pPr>
        <w:tabs>
          <w:tab w:val="left" w:pos="0"/>
        </w:tabs>
        <w:spacing w:after="0" w:line="240" w:lineRule="auto"/>
        <w:jc w:val="both"/>
        <w:rPr>
          <w:rFonts w:ascii="Cambria" w:eastAsia="Cambria" w:hAnsi="Cambria" w:cs="Cambria"/>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microwaveoven, vacuumcleaner, washingmachine, dishwasher, iron;</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глаголыдлясоставленияинструкции</w:t>
      </w:r>
      <w:r w:rsidRPr="007A6457">
        <w:rPr>
          <w:rFonts w:eastAsia="Calibri" w:cs="Times New Roman"/>
          <w:color w:val="000000" w:themeColor="text1"/>
          <w:kern w:val="1"/>
          <w:szCs w:val="28"/>
          <w:lang w:val="en-US" w:eastAsia="ar-SA"/>
        </w:rPr>
        <w:t>: press the button, put a coin, choose the drink, take the change…;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rsidR="004068AD" w:rsidRDefault="004068AD" w:rsidP="00116430">
      <w:pPr>
        <w:spacing w:after="0" w:line="240" w:lineRule="auto"/>
        <w:jc w:val="both"/>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rsidR="004068AD" w:rsidRDefault="004068AD" w:rsidP="00116430">
      <w:pPr>
        <w:spacing w:after="0" w:line="240" w:lineRule="auto"/>
        <w:jc w:val="center"/>
        <w:rPr>
          <w:rFonts w:ascii="Times" w:eastAsia="Times" w:hAnsi="Times" w:cs="Times"/>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rsidR="004068AD" w:rsidRDefault="004068AD" w:rsidP="00116430">
      <w:pPr>
        <w:spacing w:after="0" w:line="240" w:lineRule="auto"/>
        <w:jc w:val="both"/>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речеваямодель</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длярассказаодеятельностивыдающихсялюдей</w:t>
      </w:r>
      <w:r w:rsidRPr="007A6457">
        <w:rPr>
          <w:rFonts w:eastAsia="Calibri" w:cs="Times New Roman"/>
          <w:color w:val="000000" w:themeColor="text1"/>
          <w:kern w:val="1"/>
          <w:szCs w:val="28"/>
          <w:lang w:val="en-US" w:eastAsia="ar-SA"/>
        </w:rPr>
        <w:t>: one of the  most important,  one of the most famous…: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названияжанроввискусстве</w:t>
      </w:r>
      <w:r w:rsidRPr="007A6457">
        <w:rPr>
          <w:rFonts w:eastAsia="Calibri" w:cs="Times New Roman"/>
          <w:color w:val="000000" w:themeColor="text1"/>
          <w:kern w:val="1"/>
          <w:szCs w:val="28"/>
          <w:lang w:val="en-US" w:eastAsia="ar-SA"/>
        </w:rPr>
        <w:t>: poetry, novel, fantasy, portrait, landscape…;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речевыеклишедляописаниядеятельностивыдающихсялюдей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rsidR="004068AD" w:rsidRDefault="004068AD" w:rsidP="00116430">
      <w:pPr>
        <w:spacing w:after="0" w:line="240" w:lineRule="auto"/>
        <w:ind w:firstLine="709"/>
        <w:jc w:val="both"/>
        <w:rPr>
          <w:rFonts w:eastAsia="Times New Roman" w:cs="Times New Roman"/>
          <w:b/>
          <w:bCs/>
          <w:i/>
          <w:iCs/>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rsidR="004068AD" w:rsidRPr="00C318EF" w:rsidRDefault="004068AD" w:rsidP="007A6457">
      <w:pPr>
        <w:spacing w:after="0" w:line="240" w:lineRule="auto"/>
        <w:ind w:firstLine="709"/>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кратко рассказывать о своих предпочтениях в музыке;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наречияобразадействия</w:t>
      </w:r>
      <w:r w:rsidRPr="00E90270">
        <w:rPr>
          <w:rFonts w:eastAsia="Calibri" w:cs="Times New Roman"/>
          <w:color w:val="000000" w:themeColor="text1"/>
          <w:kern w:val="1"/>
          <w:szCs w:val="28"/>
          <w:lang w:val="en-US" w:eastAsia="ar-SA"/>
        </w:rPr>
        <w:t>quietly, loudly, carefully, beautifully;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(withhim);</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let’sgoto…   для приглашения пойти на концерт, в музей/театр…;</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A53C24"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названияжанровмузыки</w:t>
      </w:r>
      <w:r w:rsidRPr="00A53C24">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classicalmusic</w:t>
      </w:r>
      <w:r w:rsidRPr="00A53C24">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jazz</w:t>
      </w:r>
      <w:r w:rsidRPr="00A53C24">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rap</w:t>
      </w:r>
      <w:r w:rsidRPr="00A53C24">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rock</w:t>
      </w:r>
      <w:r w:rsidRPr="00A53C24">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pop</w:t>
      </w:r>
      <w:r w:rsidRPr="00A53C24">
        <w:rPr>
          <w:rFonts w:eastAsia="Calibri" w:cs="Times New Roman"/>
          <w:color w:val="000000" w:themeColor="text1"/>
          <w:kern w:val="1"/>
          <w:szCs w:val="28"/>
          <w:lang w:eastAsia="ar-SA"/>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balletdancer,  composer, operasinger, sculptor…;</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artgallery, museum, exhibition, theatre,  stage, opera, ballet…;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речевыеклишедляпосещениякультурногомероприятия</w:t>
      </w:r>
      <w:r w:rsidRPr="00E90270">
        <w:rPr>
          <w:rFonts w:eastAsia="Calibri" w:cs="Times New Roman"/>
          <w:color w:val="000000" w:themeColor="text1"/>
          <w:kern w:val="1"/>
          <w:szCs w:val="28"/>
          <w:lang w:val="en-US" w:eastAsia="ar-SA"/>
        </w:rPr>
        <w:t>: book a ticket,  buy a theatre program, watch a play, visit an exhibition…</w:t>
      </w:r>
    </w:p>
    <w:p w:rsidR="004068AD" w:rsidRDefault="004068AD" w:rsidP="00116430">
      <w:pPr>
        <w:spacing w:after="0" w:line="240" w:lineRule="auto"/>
        <w:ind w:firstLine="709"/>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rsidR="004068AD" w:rsidRPr="00C318EF" w:rsidRDefault="004068AD" w:rsidP="00E90270">
      <w:pPr>
        <w:tabs>
          <w:tab w:val="left" w:pos="993"/>
        </w:tabs>
        <w:spacing w:after="0" w:line="240" w:lineRule="auto"/>
        <w:ind w:firstLine="709"/>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рассказывать о любимом фильме;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rsidR="004068AD" w:rsidRDefault="004068AD" w:rsidP="00116430">
      <w:pPr>
        <w:spacing w:after="0" w:line="240" w:lineRule="auto"/>
        <w:ind w:firstLine="709"/>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названияжанровфильма</w:t>
      </w:r>
      <w:r w:rsidRPr="00E90270">
        <w:rPr>
          <w:rFonts w:eastAsia="Calibri" w:cs="Times New Roman"/>
          <w:color w:val="000000" w:themeColor="text1"/>
          <w:kern w:val="1"/>
          <w:szCs w:val="28"/>
          <w:lang w:val="en-US" w:eastAsia="ar-SA"/>
        </w:rPr>
        <w:t>: love story, comedy, romantic, horror, action…;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связанныхмиромкиноиндустрии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связанныесописаниемпроцессасозданияфильма</w:t>
      </w:r>
      <w:r w:rsidRPr="00E90270">
        <w:rPr>
          <w:rFonts w:eastAsia="Calibri" w:cs="Times New Roman"/>
          <w:color w:val="000000" w:themeColor="text1"/>
          <w:kern w:val="1"/>
          <w:szCs w:val="28"/>
          <w:lang w:val="en-US" w:eastAsia="ar-SA"/>
        </w:rPr>
        <w:t>: to shoot a film, to star in a film, to have an audition, to have a rehearsal…;</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речевыеклишедляописанияситуацииобщениявкино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rsidR="004068AD" w:rsidRDefault="004068AD" w:rsidP="00116430">
      <w:pPr>
        <w:spacing w:after="0" w:line="240" w:lineRule="auto"/>
        <w:jc w:val="both"/>
        <w:rPr>
          <w:rFonts w:eastAsia="Times New Roman" w:cs="Times New Roman"/>
          <w:i/>
          <w:iCs/>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3.Книги</w:t>
      </w:r>
    </w:p>
    <w:p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sz w:val="28"/>
          <w:szCs w:val="28"/>
        </w:rPr>
        <w:t>Книги в моей жизни.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rsidR="004068AD" w:rsidRDefault="004068AD" w:rsidP="00E90270">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описание персонажа;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речеваямодель</w:t>
      </w:r>
      <w:r w:rsidRPr="00E90270">
        <w:rPr>
          <w:rFonts w:eastAsia="Calibri" w:cs="Times New Roman"/>
          <w:color w:val="000000" w:themeColor="text1"/>
          <w:kern w:val="1"/>
          <w:szCs w:val="28"/>
          <w:lang w:val="en-US" w:eastAsia="ar-SA"/>
        </w:rPr>
        <w:t xml:space="preserve"> Iwant+ infinitive</w:t>
      </w:r>
      <w:r w:rsidRPr="00E90270">
        <w:rPr>
          <w:rFonts w:eastAsia="Calibri" w:cs="Times New Roman"/>
          <w:color w:val="000000" w:themeColor="text1"/>
          <w:kern w:val="1"/>
          <w:szCs w:val="28"/>
          <w:lang w:eastAsia="ar-SA"/>
        </w:rPr>
        <w:t>длявыражениянамерения</w:t>
      </w:r>
      <w:r w:rsidRPr="00E90270">
        <w:rPr>
          <w:rFonts w:eastAsia="Calibri" w:cs="Times New Roman"/>
          <w:color w:val="000000" w:themeColor="text1"/>
          <w:kern w:val="1"/>
          <w:szCs w:val="28"/>
          <w:lang w:val="en-US" w:eastAsia="ar-SA"/>
        </w:rPr>
        <w:t xml:space="preserve"> (Iwanttotellyou);</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shouldдля составления рекомендаций: Youshouldread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страдательный залог в речевых моделях типа   Itwaswritten… , Itwasfilmed… . </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sciencefiction, poem, comedy..;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речевыеклишедлярассказаокнигах</w:t>
      </w:r>
      <w:r w:rsidRPr="00E90270">
        <w:rPr>
          <w:rFonts w:eastAsia="Calibri" w:cs="Times New Roman"/>
          <w:color w:val="000000" w:themeColor="text1"/>
          <w:kern w:val="1"/>
          <w:szCs w:val="28"/>
          <w:lang w:val="en-US" w:eastAsia="ar-SA"/>
        </w:rPr>
        <w:t>:  the book is about…, to find a plot interesting/boring, the main character is…;</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прилагательныедляописаниясюжета</w:t>
      </w:r>
      <w:r w:rsidRPr="00E90270">
        <w:rPr>
          <w:rFonts w:eastAsia="Calibri" w:cs="Times New Roman"/>
          <w:color w:val="000000" w:themeColor="text1"/>
          <w:kern w:val="1"/>
          <w:szCs w:val="28"/>
          <w:lang w:val="en-US" w:eastAsia="ar-SA"/>
        </w:rPr>
        <w:t>: dull, exciting, amazing, fantastic, funny, moving…;</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rsidR="004068AD" w:rsidRDefault="004068AD" w:rsidP="00116430">
      <w:pPr>
        <w:tabs>
          <w:tab w:val="left" w:pos="0"/>
        </w:tabs>
        <w:spacing w:after="0" w:line="240" w:lineRule="auto"/>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rsidR="004068AD" w:rsidRDefault="004068AD" w:rsidP="00E90270">
      <w:pPr>
        <w:spacing w:after="0" w:line="240" w:lineRule="auto"/>
        <w:ind w:firstLine="709"/>
        <w:jc w:val="both"/>
        <w:rPr>
          <w:rFonts w:eastAsia="Times New Roman" w:cs="Times New Roman"/>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 xml:space="preserve">составлять пост для социальных сетей с советами, как  лучше учить иностранный язык;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rsidR="004068AD" w:rsidRDefault="004068AD" w:rsidP="00116430">
      <w:pPr>
        <w:spacing w:after="0" w:line="240" w:lineRule="auto"/>
        <w:ind w:firstLine="992"/>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IfIlearnEnglish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Iwill  traveltoEngland;</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настоящеепростоевремяснаречиямиповторности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длявыражениясовета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длявыражениявозможности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rsidR="004068AD" w:rsidRDefault="004068AD" w:rsidP="00116430">
      <w:pPr>
        <w:tabs>
          <w:tab w:val="left" w:pos="0"/>
        </w:tabs>
        <w:spacing w:after="0" w:line="240" w:lineRule="auto"/>
        <w:ind w:firstLine="709"/>
        <w:jc w:val="both"/>
        <w:rPr>
          <w:rFonts w:eastAsia="Times New Roman" w:cs="Times New Roman"/>
          <w:color w:val="000000" w:themeColor="text1"/>
          <w:szCs w:val="28"/>
          <w:lang w:val="en-US"/>
        </w:rPr>
      </w:pPr>
    </w:p>
    <w:p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ЛексическийматериалотбираетсясучетомтематикиобщенияРаздела</w:t>
      </w:r>
      <w:r w:rsidRPr="009E1D0B">
        <w:rPr>
          <w:rFonts w:eastAsia="Times New Roman" w:cs="Times New Roman"/>
          <w:color w:val="000000" w:themeColor="text1"/>
          <w:szCs w:val="28"/>
        </w:rPr>
        <w:t xml:space="preserve"> 4:</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речевыеклишедляописанияролииностранногоязыкавжизнисовременногочеловека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названияразныхстран</w:t>
      </w:r>
      <w:r w:rsidRPr="00E90270">
        <w:rPr>
          <w:rFonts w:eastAsia="Calibri" w:cs="Times New Roman"/>
          <w:color w:val="000000" w:themeColor="text1"/>
          <w:kern w:val="1"/>
          <w:szCs w:val="28"/>
          <w:lang w:val="en-US" w:eastAsia="ar-SA"/>
        </w:rPr>
        <w:t>:  England, Scotland, the USA, Germany,  Spain, France, Italy, China, Japan..;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названияиностранныхязыков</w:t>
      </w:r>
      <w:r w:rsidRPr="00E90270">
        <w:rPr>
          <w:rFonts w:eastAsia="Calibri" w:cs="Times New Roman"/>
          <w:color w:val="000000" w:themeColor="text1"/>
          <w:kern w:val="1"/>
          <w:szCs w:val="28"/>
          <w:lang w:val="en-US" w:eastAsia="ar-SA"/>
        </w:rPr>
        <w:t>: English, German, Spanish, French, Italian ,Chinese, Japanese…;</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связанныесизучениеминостранногоязыка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rsidR="004068AD" w:rsidRDefault="004068AD" w:rsidP="00116430">
      <w:pPr>
        <w:spacing w:after="0" w:line="240" w:lineRule="auto"/>
        <w:jc w:val="both"/>
        <w:rPr>
          <w:rFonts w:eastAsia="Times New Roman" w:cs="Times New Roman"/>
          <w:i/>
          <w:iCs/>
          <w:color w:val="000000" w:themeColor="text1"/>
          <w:szCs w:val="28"/>
          <w:lang w:val="en-US"/>
        </w:rPr>
      </w:pPr>
    </w:p>
    <w:p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rsidR="002702F7" w:rsidRDefault="002702F7"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разделов.Во втором полугодии проводится повторение разделов, изученных за период обучения в основной школе.</w:t>
      </w:r>
    </w:p>
    <w:p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rsidR="004068AD" w:rsidRPr="002702F7" w:rsidRDefault="004068AD"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4068AD" w:rsidRDefault="004068AD" w:rsidP="00116430">
      <w:pPr>
        <w:spacing w:after="0" w:line="240" w:lineRule="auto"/>
        <w:jc w:val="both"/>
        <w:rPr>
          <w:rFonts w:eastAsia="Times New Roman" w:cs="Times New Roman"/>
          <w:b/>
          <w:bCs/>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w:t>
      </w:r>
      <w:r w:rsidRPr="79D56CC5">
        <w:rPr>
          <w:rFonts w:eastAsia="Times New Roman" w:cs="Times New Roman"/>
          <w:color w:val="000000" w:themeColor="text1"/>
          <w:szCs w:val="28"/>
        </w:rPr>
        <w:lastRenderedPageBreak/>
        <w:t>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rsidR="004068AD" w:rsidRDefault="004068AD" w:rsidP="00116430">
      <w:pPr>
        <w:spacing w:after="0" w:line="240" w:lineRule="auto"/>
        <w:jc w:val="center"/>
        <w:rPr>
          <w:rFonts w:eastAsia="Times New Roman" w:cs="Times New Roman"/>
          <w:szCs w:val="28"/>
        </w:rPr>
      </w:pP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rsidR="004068AD" w:rsidRDefault="004068AD" w:rsidP="00116430">
      <w:pPr>
        <w:spacing w:after="0" w:line="240" w:lineRule="auto"/>
        <w:jc w:val="center"/>
        <w:rPr>
          <w:rFonts w:eastAsia="Times New Roman" w:cs="Times New Roman"/>
          <w:szCs w:val="28"/>
        </w:rPr>
      </w:pP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содержание работы, решение коммуникативной задачи;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rsidR="004068AD" w:rsidRDefault="004068AD" w:rsidP="00116430">
      <w:pPr>
        <w:spacing w:after="0" w:line="240" w:lineRule="auto"/>
        <w:ind w:firstLine="709"/>
        <w:jc w:val="both"/>
        <w:rPr>
          <w:rFonts w:eastAsia="Times New Roman" w:cs="Times New Roman"/>
          <w:szCs w:val="28"/>
        </w:rPr>
      </w:pPr>
    </w:p>
    <w:p w:rsidR="004068AD" w:rsidRDefault="004068AD" w:rsidP="00116430">
      <w:pPr>
        <w:spacing w:after="0" w:line="240" w:lineRule="auto"/>
        <w:jc w:val="center"/>
        <w:rPr>
          <w:rFonts w:ascii="Times" w:eastAsia="Times" w:hAnsi="Times" w:cs="Times"/>
          <w:szCs w:val="28"/>
        </w:rPr>
      </w:pPr>
    </w:p>
    <w:p w:rsidR="004068AD" w:rsidRPr="009D5E0B" w:rsidRDefault="008248CB" w:rsidP="00116430">
      <w:pPr>
        <w:pStyle w:val="aff6"/>
        <w:spacing w:after="0" w:line="240" w:lineRule="auto"/>
      </w:pPr>
      <w:bookmarkStart w:id="87" w:name="_Toc98881191"/>
      <w:r w:rsidRPr="009D5E0B">
        <w:t>3.2.1.</w:t>
      </w:r>
      <w:r w:rsidR="00160D6B" w:rsidRPr="009D5E0B">
        <w:t>4</w:t>
      </w:r>
      <w:r w:rsidR="00C318EF" w:rsidRPr="009D5E0B">
        <w:t>.</w:t>
      </w:r>
      <w:r w:rsidR="00160D6B" w:rsidRPr="009D5E0B">
        <w:t xml:space="preserve"> ИСТОРИЯ РОССИИ. ВСЕОБЩАЯ ИСТОРИЯ</w:t>
      </w:r>
      <w:bookmarkEnd w:id="87"/>
    </w:p>
    <w:p w:rsidR="00166F00" w:rsidRPr="006420FB" w:rsidRDefault="00166F00" w:rsidP="00116430">
      <w:pPr>
        <w:pStyle w:val="body0"/>
        <w:spacing w:line="240" w:lineRule="auto"/>
        <w:rPr>
          <w:rFonts w:ascii="Times New Roman" w:hAnsi="Times New Roman" w:cs="Times New Roman"/>
          <w:color w:val="000000" w:themeColor="text1"/>
          <w:sz w:val="28"/>
          <w:szCs w:val="28"/>
        </w:rPr>
      </w:pPr>
    </w:p>
    <w:p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068AD" w:rsidRDefault="004068AD" w:rsidP="00116430">
      <w:pPr>
        <w:spacing w:after="0" w:line="240" w:lineRule="auto"/>
        <w:ind w:firstLine="709"/>
        <w:jc w:val="center"/>
        <w:rPr>
          <w:rFonts w:eastAsia="Times New Roman" w:cs="Times New Roman"/>
          <w:color w:val="000000" w:themeColor="text1"/>
          <w:spacing w:val="-2"/>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5"/>
      </w:r>
      <w:r w:rsidRPr="006420FB">
        <w:rPr>
          <w:rFonts w:eastAsia="Times New Roman" w:cs="Times New Roman"/>
          <w:color w:val="000000" w:themeColor="text1"/>
          <w:szCs w:val="28"/>
        </w:rPr>
        <w:t>.</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w:t>
      </w:r>
      <w:r w:rsidRPr="006420FB">
        <w:rPr>
          <w:rFonts w:eastAsia="MS Mincho" w:cs="Times New Roman"/>
          <w:color w:val="000000" w:themeColor="text1"/>
          <w:szCs w:val="28"/>
        </w:rPr>
        <w:lastRenderedPageBreak/>
        <w:t xml:space="preserve">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p>
    <w:p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both"/>
        <w:rPr>
          <w:rFonts w:eastAsia="MS Mincho"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6"/>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w:t>
      </w:r>
      <w:r w:rsidRPr="006420FB">
        <w:rPr>
          <w:rFonts w:eastAsia="Times New Roman" w:cs="Times New Roman"/>
          <w:color w:val="000000" w:themeColor="text1"/>
          <w:szCs w:val="28"/>
        </w:rPr>
        <w:lastRenderedPageBreak/>
        <w:t>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rsidRPr="006420FB">
        <w:rPr>
          <w:rFonts w:eastAsia="Times New Roman" w:cs="Times New Roman"/>
          <w:color w:val="000000" w:themeColor="text1"/>
          <w:szCs w:val="28"/>
        </w:rPr>
        <w:lastRenderedPageBreak/>
        <w:t xml:space="preserve">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w:t>
      </w:r>
      <w:r w:rsidRPr="006420FB">
        <w:rPr>
          <w:rFonts w:eastAsia="Times New Roman" w:cs="Times New Roman"/>
          <w:color w:val="000000" w:themeColor="text1"/>
          <w:szCs w:val="28"/>
        </w:rPr>
        <w:lastRenderedPageBreak/>
        <w:t xml:space="preserve">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w:t>
      </w:r>
      <w:r w:rsidRPr="006420FB">
        <w:rPr>
          <w:rFonts w:eastAsia="Times New Roman" w:cs="Times New Roman"/>
          <w:color w:val="000000" w:themeColor="text1"/>
          <w:spacing w:val="2"/>
          <w:szCs w:val="28"/>
        </w:rPr>
        <w:lastRenderedPageBreak/>
        <w:t xml:space="preserve">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Принятие христианства и его значение. Византийское наследие на Руси.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w:t>
      </w:r>
      <w:r w:rsidRPr="006420FB">
        <w:rPr>
          <w:rFonts w:eastAsia="Times New Roman" w:cs="Times New Roman"/>
          <w:color w:val="000000" w:themeColor="text1"/>
          <w:szCs w:val="28"/>
        </w:rPr>
        <w:lastRenderedPageBreak/>
        <w:t>*Новгород и немецкая Ганза.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Наш край</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xml:space="preserve"> с древнейших времен до конца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w:t>
      </w:r>
      <w:r w:rsidRPr="006420FB">
        <w:rPr>
          <w:rFonts w:eastAsia="Times New Roman" w:cs="Times New Roman"/>
          <w:color w:val="000000" w:themeColor="text1"/>
          <w:szCs w:val="28"/>
        </w:rPr>
        <w:lastRenderedPageBreak/>
        <w:t xml:space="preserve">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Период боярского правления. Борьба за власть между боярскими кланами. </w:t>
      </w:r>
      <w:r w:rsidRPr="006420FB">
        <w:rPr>
          <w:rFonts w:eastAsia="Times New Roman" w:cs="Times New Roman"/>
          <w:color w:val="000000" w:themeColor="text1"/>
          <w:szCs w:val="28"/>
        </w:rPr>
        <w:lastRenderedPageBreak/>
        <w:t>Губная реформа. *Московское восстание 1547 г. *Ереси.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6420FB">
        <w:rPr>
          <w:rFonts w:eastAsia="Times New Roman" w:cs="Times New Roman"/>
          <w:color w:val="000000" w:themeColor="text1"/>
          <w:szCs w:val="28"/>
        </w:rPr>
        <w:lastRenderedPageBreak/>
        <w:t xml:space="preserve">странами Западной Европы. *Военные столкновения с маньчжурами и империей Цин.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Европейская культура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xml:space="preserve">. Реформы местного управления (бурмистры и Ратуша), городская и областная (губернская) реформы. Сенат, коллегии, органы надзора и </w:t>
      </w:r>
      <w:r w:rsidRPr="006420FB">
        <w:rPr>
          <w:rFonts w:eastAsia="Times New Roman" w:cs="Times New Roman"/>
          <w:color w:val="000000" w:themeColor="text1"/>
          <w:szCs w:val="28"/>
        </w:rPr>
        <w:lastRenderedPageBreak/>
        <w:t>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w:t>
      </w:r>
      <w:r w:rsidRPr="006420FB">
        <w:rPr>
          <w:rFonts w:eastAsia="Times New Roman" w:cs="Times New Roman"/>
          <w:color w:val="000000" w:themeColor="text1"/>
          <w:szCs w:val="28"/>
        </w:rPr>
        <w:lastRenderedPageBreak/>
        <w:t xml:space="preserve">Потемкин. Путешествие Екатерины II на юг в 1787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столицах.В. И. Баженов, М. Ф. Казаков.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w:t>
      </w:r>
      <w:r w:rsidRPr="006420FB">
        <w:rPr>
          <w:rFonts w:eastAsia="Times New Roman" w:cs="Times New Roman"/>
          <w:color w:val="000000" w:themeColor="text1"/>
          <w:szCs w:val="28"/>
        </w:rPr>
        <w:lastRenderedPageBreak/>
        <w:t>Гарибальди. Образование единого государства. Король Виктор Эммануил II.</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РОССИЙСКАЯ ИМПЕРИЯ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государственный консерватизм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1841 гг. Официальная идеология: «православие, самодержавие, </w:t>
      </w:r>
      <w:r w:rsidRPr="006420FB">
        <w:rPr>
          <w:rFonts w:eastAsia="Times New Roman" w:cs="Times New Roman"/>
          <w:color w:val="000000" w:themeColor="text1"/>
          <w:szCs w:val="28"/>
        </w:rPr>
        <w:lastRenderedPageBreak/>
        <w:t>народность». *Формирование профессиональной бюрократии.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«Народное самодержавие» Александра III.Идеология самобытного развития </w:t>
      </w:r>
      <w:r w:rsidRPr="006420FB">
        <w:rPr>
          <w:rFonts w:eastAsia="Times New Roman" w:cs="Times New Roman"/>
          <w:color w:val="000000" w:themeColor="text1"/>
          <w:szCs w:val="28"/>
        </w:rPr>
        <w:lastRenderedPageBreak/>
        <w:t>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во второй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Идейные течения и общественное движение. *Влияние позитивизма, </w:t>
      </w:r>
      <w:r w:rsidRPr="006420FB">
        <w:rPr>
          <w:rFonts w:eastAsia="Times New Roman" w:cs="Times New Roman"/>
          <w:color w:val="000000" w:themeColor="text1"/>
          <w:szCs w:val="28"/>
        </w:rPr>
        <w:lastRenderedPageBreak/>
        <w:t>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w:t>
      </w:r>
      <w:r w:rsidRPr="006420FB">
        <w:rPr>
          <w:rFonts w:eastAsia="Times New Roman" w:cs="Times New Roman"/>
          <w:color w:val="000000" w:themeColor="text1"/>
          <w:szCs w:val="28"/>
        </w:rPr>
        <w:lastRenderedPageBreak/>
        <w:t xml:space="preserve">социальных противоречий. III и IV Государственная дума. Идейно-политический спектр. Общественный и социальный подъем.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w:t>
      </w:r>
      <w:r w:rsidRPr="006420FB">
        <w:rPr>
          <w:rFonts w:eastAsia="Times New Roman" w:cs="Times New Roman"/>
          <w:color w:val="000000" w:themeColor="text1"/>
          <w:spacing w:val="-2"/>
          <w:szCs w:val="28"/>
        </w:rPr>
        <w:lastRenderedPageBreak/>
        <w:t xml:space="preserve">(сообщение, эссе, презентация, реферат, учебный проект и др.);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w:t>
      </w:r>
      <w:r w:rsidRPr="006420FB">
        <w:rPr>
          <w:rFonts w:eastAsia="Times New Roman" w:cs="Times New Roman"/>
          <w:color w:val="000000" w:themeColor="text1"/>
          <w:szCs w:val="28"/>
        </w:rPr>
        <w:lastRenderedPageBreak/>
        <w:t xml:space="preserve">различные исторические эпохи;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w:t>
      </w:r>
      <w:r w:rsidRPr="006420FB">
        <w:rPr>
          <w:rFonts w:eastAsia="Times New Roman" w:cs="Times New Roman"/>
          <w:color w:val="000000" w:themeColor="text1"/>
          <w:szCs w:val="28"/>
        </w:rPr>
        <w:lastRenderedPageBreak/>
        <w:t xml:space="preserve">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9"/>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r w:rsidRPr="006420FB">
        <w:rPr>
          <w:rFonts w:eastAsia="Times New Roman" w:cs="Times New Roman"/>
          <w:color w:val="000000" w:themeColor="text1"/>
          <w:szCs w:val="28"/>
        </w:rPr>
        <w:lastRenderedPageBreak/>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10"/>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w:t>
      </w:r>
      <w:r w:rsidRPr="006420FB">
        <w:rPr>
          <w:rFonts w:eastAsia="Times New Roman" w:cs="Times New Roman"/>
          <w:color w:val="000000" w:themeColor="text1"/>
          <w:spacing w:val="-2"/>
          <w:szCs w:val="28"/>
        </w:rPr>
        <w:lastRenderedPageBreak/>
        <w:t>знаки, символы; раскрывать смысл (главную идею) высказывания,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извлекать из карты информацию о территории, экономических и культурных </w:t>
      </w:r>
      <w:r w:rsidRPr="006420FB">
        <w:rPr>
          <w:rFonts w:eastAsia="Times New Roman" w:cs="Times New Roman"/>
          <w:color w:val="000000" w:themeColor="text1"/>
          <w:spacing w:val="1"/>
          <w:szCs w:val="28"/>
        </w:rPr>
        <w:lastRenderedPageBreak/>
        <w:t>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рассказывать об образе жизни различных групп населения в России и других </w:t>
      </w:r>
      <w:r w:rsidRPr="006420FB">
        <w:rPr>
          <w:rFonts w:eastAsia="Times New Roman" w:cs="Times New Roman"/>
          <w:color w:val="000000" w:themeColor="text1"/>
          <w:szCs w:val="28"/>
        </w:rPr>
        <w:lastRenderedPageBreak/>
        <w:t>странах в раннее Новое время;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w:t>
      </w:r>
      <w:r w:rsidRPr="006420FB">
        <w:rPr>
          <w:rFonts w:eastAsia="Times New Roman" w:cs="Times New Roman"/>
          <w:color w:val="000000" w:themeColor="text1"/>
          <w:szCs w:val="28"/>
        </w:rPr>
        <w:lastRenderedPageBreak/>
        <w:t>приводимые аргументы, оценивать степень их убедительности);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w:t>
      </w:r>
      <w:r w:rsidRPr="006420FB">
        <w:rPr>
          <w:rFonts w:eastAsia="Calibri" w:cs="Times New Roman"/>
          <w:color w:val="000000" w:themeColor="text1"/>
          <w:szCs w:val="28"/>
        </w:rPr>
        <w:lastRenderedPageBreak/>
        <w:t>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88" w:name="_Toc98881192"/>
      <w:r w:rsidRPr="009D5E0B">
        <w:lastRenderedPageBreak/>
        <w:t>3.2.1.</w:t>
      </w:r>
      <w:r w:rsidR="004B5C70" w:rsidRPr="009D5E0B">
        <w:t xml:space="preserve">5. </w:t>
      </w:r>
      <w:r w:rsidR="00166F00" w:rsidRPr="009D5E0B">
        <w:t>ОБЩЕСТВОЗНАНИЕ</w:t>
      </w:r>
      <w:bookmarkEnd w:id="88"/>
    </w:p>
    <w:p w:rsidR="00166F00" w:rsidRPr="00002D91" w:rsidRDefault="00166F00" w:rsidP="00116430">
      <w:pPr>
        <w:spacing w:after="0" w:line="240" w:lineRule="auto"/>
        <w:jc w:val="center"/>
        <w:rPr>
          <w:rFonts w:cs="Times New Roman"/>
          <w:b/>
          <w:color w:val="000000" w:themeColor="text1"/>
          <w:szCs w:val="28"/>
        </w:rPr>
      </w:pPr>
    </w:p>
    <w:p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AF05CF" w:rsidRDefault="00AF05CF"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 xml:space="preserve">образовательно-коррекционной работына основе изучения учебного материала предмета: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rsidR="00166F00" w:rsidRPr="006420FB" w:rsidRDefault="00166F00" w:rsidP="00116430">
      <w:pPr>
        <w:spacing w:after="0" w:line="240" w:lineRule="auto"/>
        <w:ind w:firstLine="709"/>
        <w:jc w:val="both"/>
        <w:rPr>
          <w:rFonts w:eastAsia="Calibri" w:cs="Times New Roman"/>
          <w:bCs/>
          <w:i/>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w:t>
      </w:r>
      <w:r w:rsidRPr="006420FB">
        <w:rPr>
          <w:rFonts w:eastAsia="Calibri" w:cs="Times New Roman"/>
          <w:bCs/>
          <w:color w:val="000000" w:themeColor="text1"/>
          <w:szCs w:val="28"/>
        </w:rPr>
        <w:lastRenderedPageBreak/>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6420FB">
        <w:rPr>
          <w:rFonts w:eastAsia="Times New Roman" w:cs="Times New Roman"/>
          <w:color w:val="000000" w:themeColor="text1"/>
          <w:szCs w:val="28"/>
        </w:rPr>
        <w:lastRenderedPageBreak/>
        <w:t>Рабочее время и время отдыха. Особенности правового статуса несовершеннолетних при осуществлении трудовой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Политика в сфере культуры и образования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Социальная структура общества. Многообразие социальных общностей и </w:t>
      </w:r>
      <w:r w:rsidRPr="006420FB">
        <w:rPr>
          <w:rFonts w:eastAsia="Times New Roman" w:cs="Times New Roman"/>
          <w:color w:val="000000" w:themeColor="text1"/>
          <w:szCs w:val="28"/>
        </w:rPr>
        <w:lastRenderedPageBreak/>
        <w:t>групп.</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sidRPr="006420FB">
        <w:rPr>
          <w:rFonts w:eastAsia="Times New Roman" w:cs="Times New Roman"/>
          <w:color w:val="000000" w:themeColor="text1"/>
          <w:szCs w:val="28"/>
        </w:rPr>
        <w:lastRenderedPageBreak/>
        <w:t>искусства.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w:t>
      </w:r>
      <w:r w:rsidRPr="006420FB">
        <w:rPr>
          <w:rFonts w:eastAsia="Times New Roman" w:cs="Times New Roman"/>
          <w:color w:val="000000" w:themeColor="text1"/>
          <w:szCs w:val="28"/>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 xml:space="preserve">ой программы,формируемые при изучении </w:t>
      </w:r>
      <w:r w:rsidRPr="006420FB">
        <w:rPr>
          <w:rFonts w:eastAsia="Times New Roman" w:cs="Times New Roman"/>
          <w:b/>
          <w:bCs/>
          <w:color w:val="000000" w:themeColor="text1"/>
          <w:szCs w:val="28"/>
        </w:rPr>
        <w:t>обществознания: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sidRPr="006420FB">
        <w:rPr>
          <w:rFonts w:eastAsia="Times New Roman" w:cs="Times New Roman"/>
          <w:color w:val="000000" w:themeColor="text1"/>
          <w:spacing w:val="-4"/>
          <w:szCs w:val="28"/>
        </w:rPr>
        <w:lastRenderedPageBreak/>
        <w:t>конфликты, вести переговоры;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публично представлять результаты выполненногоисследования, проекта;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давать адекватную оценку ситуации и предлагать план её изменения;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rsidRPr="006420FB">
        <w:rPr>
          <w:rFonts w:eastAsia="Times New Roman" w:cs="Times New Roman"/>
          <w:color w:val="000000" w:themeColor="text1"/>
          <w:spacing w:val="-1"/>
          <w:szCs w:val="28"/>
        </w:rPr>
        <w:lastRenderedPageBreak/>
        <w:t>социальный институт;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w:t>
      </w:r>
      <w:r w:rsidRPr="006420FB">
        <w:rPr>
          <w:rFonts w:eastAsia="Times New Roman" w:cs="Times New Roman"/>
          <w:color w:val="000000" w:themeColor="text1"/>
          <w:szCs w:val="28"/>
        </w:rPr>
        <w:lastRenderedPageBreak/>
        <w:t xml:space="preserve">(текстовой,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w:t>
      </w:r>
      <w:r w:rsidR="00166F00" w:rsidRPr="006420FB">
        <w:rPr>
          <w:rFonts w:eastAsia="Times New Roman" w:cs="Times New Roman"/>
          <w:color w:val="000000" w:themeColor="text1"/>
          <w:szCs w:val="28"/>
        </w:rPr>
        <w:lastRenderedPageBreak/>
        <w:t xml:space="preserve">возможностями здоровья; деятельность человека; образование и его значение для человека и общества;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w:t>
      </w:r>
      <w:r w:rsidR="00166F00" w:rsidRPr="006420FB">
        <w:rPr>
          <w:rFonts w:eastAsia="Times New Roman" w:cs="Times New Roman"/>
          <w:color w:val="000000" w:themeColor="text1"/>
          <w:szCs w:val="28"/>
        </w:rPr>
        <w:lastRenderedPageBreak/>
        <w:t xml:space="preserve">соблюдение традиций общества, в котором мы живём;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устанавливатьиобъяснять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w:t>
      </w:r>
      <w:r w:rsidR="00166F00" w:rsidRPr="006420FB">
        <w:rPr>
          <w:rFonts w:eastAsia="Times New Roman" w:cs="Times New Roman"/>
          <w:color w:val="000000" w:themeColor="text1"/>
          <w:spacing w:val="2"/>
          <w:szCs w:val="28"/>
        </w:rPr>
        <w:lastRenderedPageBreak/>
        <w:t>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w:t>
      </w:r>
      <w:r w:rsidR="00166F00" w:rsidRPr="006420FB">
        <w:rPr>
          <w:rFonts w:eastAsia="Times New Roman" w:cs="Times New Roman"/>
          <w:color w:val="000000" w:themeColor="text1"/>
          <w:szCs w:val="28"/>
        </w:rPr>
        <w:lastRenderedPageBreak/>
        <w:t xml:space="preserve">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w:t>
      </w:r>
      <w:r w:rsidR="00166F00" w:rsidRPr="006420FB">
        <w:rPr>
          <w:rFonts w:eastAsia="Times New Roman" w:cs="Times New Roman"/>
          <w:color w:val="000000" w:themeColor="text1"/>
          <w:spacing w:val="1"/>
          <w:szCs w:val="28"/>
        </w:rPr>
        <w:lastRenderedPageBreak/>
        <w:t xml:space="preserve">и государства, в том числе от терроризма и экстремизма;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w:t>
      </w:r>
      <w:r w:rsidR="00166F00" w:rsidRPr="006420FB">
        <w:rPr>
          <w:rFonts w:eastAsia="Times New Roman" w:cs="Times New Roman"/>
          <w:color w:val="000000" w:themeColor="text1"/>
          <w:szCs w:val="28"/>
        </w:rPr>
        <w:lastRenderedPageBreak/>
        <w:t xml:space="preserve">числе учебных материалов) и публикаций СМИ с соблюдением правил информационной безопасности при работе в Интернете;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w:t>
      </w:r>
      <w:r w:rsidR="00166F00" w:rsidRPr="006420FB">
        <w:rPr>
          <w:rFonts w:eastAsia="Times New Roman" w:cs="Times New Roman"/>
          <w:color w:val="000000" w:themeColor="text1"/>
          <w:szCs w:val="28"/>
        </w:rPr>
        <w:lastRenderedPageBreak/>
        <w:t>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w:t>
      </w:r>
      <w:r w:rsidR="00166F00" w:rsidRPr="006420FB">
        <w:rPr>
          <w:rFonts w:eastAsia="Times New Roman" w:cs="Times New Roman"/>
          <w:color w:val="000000" w:themeColor="text1"/>
          <w:szCs w:val="28"/>
        </w:rPr>
        <w:lastRenderedPageBreak/>
        <w:t>существенный признак классификации) полномочия высших органов государственной власти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w:t>
      </w:r>
      <w:r w:rsidR="00166F00" w:rsidRPr="006420FB">
        <w:rPr>
          <w:rFonts w:eastAsia="Times New Roman" w:cs="Times New Roman"/>
          <w:color w:val="000000" w:themeColor="text1"/>
          <w:szCs w:val="28"/>
        </w:rPr>
        <w:lastRenderedPageBreak/>
        <w:t xml:space="preserve">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w:t>
      </w:r>
      <w:r w:rsidR="00166F00" w:rsidRPr="006420FB">
        <w:rPr>
          <w:rFonts w:eastAsia="Times New Roman" w:cs="Times New Roman"/>
          <w:color w:val="000000" w:themeColor="text1"/>
          <w:szCs w:val="28"/>
        </w:rPr>
        <w:lastRenderedPageBreak/>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jc w:val="both"/>
        <w:rPr>
          <w:rFonts w:eastAsia="Calibri" w:cs="Times New Roman"/>
          <w:bCs/>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89" w:name="_Toc98881193"/>
      <w:r w:rsidRPr="009D5E0B">
        <w:lastRenderedPageBreak/>
        <w:t>3.2.1.</w:t>
      </w:r>
      <w:r w:rsidR="004B5C70" w:rsidRPr="009D5E0B">
        <w:t>6. ГЕОГРАФИЯ</w:t>
      </w:r>
      <w:bookmarkEnd w:id="89"/>
    </w:p>
    <w:p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rsidR="004068AD" w:rsidRDefault="004068AD" w:rsidP="00116430">
      <w:pPr>
        <w:spacing w:after="0" w:line="240" w:lineRule="auto"/>
        <w:ind w:firstLine="709"/>
        <w:jc w:val="both"/>
        <w:rPr>
          <w:rFonts w:eastAsia="Times New Roman"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center"/>
        <w:rPr>
          <w:rFonts w:eastAsia="Calibri" w:cs="Times New Roman"/>
          <w:bCs/>
          <w:i/>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 xml:space="preserve">. Древо географических наук.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картограф.Система космической навигации. Геоинформационные системы.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климатолог.Дистанционные методы в исследовании влияния человека на воздушную оболочку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pacing w:val="-1"/>
          <w:szCs w:val="28"/>
        </w:rPr>
        <w:t>Особенности АПК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2"/>
          <w:pgSz w:w="11907" w:h="16839" w:code="9"/>
          <w:pgMar w:top="1134" w:right="567" w:bottom="1134" w:left="1134" w:header="567" w:footer="567" w:gutter="0"/>
          <w:cols w:space="720"/>
          <w:noEndnote/>
          <w:titlePg/>
          <w:docGrid w:linePitch="381"/>
        </w:sectPr>
      </w:pPr>
    </w:p>
    <w:p w:rsidR="00166F00" w:rsidRPr="009D5E0B" w:rsidRDefault="008248CB" w:rsidP="00116430">
      <w:pPr>
        <w:pStyle w:val="aff6"/>
        <w:spacing w:after="0" w:line="240" w:lineRule="auto"/>
        <w:ind w:left="709"/>
      </w:pPr>
      <w:bookmarkStart w:id="90" w:name="_Toc98881194"/>
      <w:r w:rsidRPr="009D5E0B">
        <w:lastRenderedPageBreak/>
        <w:t xml:space="preserve">3.2.1.7. </w:t>
      </w:r>
      <w:r w:rsidR="004B5C70" w:rsidRPr="009D5E0B">
        <w:t>МАТЕМАТИКА</w:t>
      </w:r>
      <w:bookmarkEnd w:id="90"/>
    </w:p>
    <w:p w:rsidR="00166F00" w:rsidRPr="006420FB" w:rsidRDefault="00166F00" w:rsidP="00116430">
      <w:pPr>
        <w:spacing w:after="0" w:line="240" w:lineRule="auto"/>
        <w:rPr>
          <w:rFonts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sidRPr="006420FB">
        <w:rPr>
          <w:rFonts w:eastAsia="Times New Roman" w:cs="Times New Roman"/>
          <w:color w:val="000000" w:themeColor="text1"/>
          <w:szCs w:val="28"/>
        </w:rPr>
        <w:lastRenderedPageBreak/>
        <w:t>математический аппарат для решения практико-ориентированных задач, интерпретировать и оценивать полученные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6420FB" w:rsidRDefault="00166F00" w:rsidP="00116430">
      <w:pPr>
        <w:autoSpaceDN w:val="0"/>
        <w:spacing w:after="0" w:line="240" w:lineRule="auto"/>
        <w:ind w:firstLine="709"/>
        <w:rPr>
          <w:rFonts w:eastAsia="Times New Roman" w:cs="Times New Roman"/>
          <w:i/>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i/>
          <w:iCs/>
          <w:color w:val="000000" w:themeColor="text1"/>
          <w:szCs w:val="28"/>
        </w:rPr>
        <w:t>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w:t>
      </w:r>
      <w:r w:rsidR="005F2B14" w:rsidRPr="006420FB">
        <w:rPr>
          <w:rFonts w:eastAsia="Times New Roman" w:cs="Times New Roman"/>
          <w:color w:val="000000" w:themeColor="text1"/>
          <w:szCs w:val="28"/>
        </w:rPr>
        <w:lastRenderedPageBreak/>
        <w:t xml:space="preserve">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Натуральное число. Ряд натуральных чисел. Число 0. Изображение натуральных чисел точками на координатной (числовой)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Представление данных в виде таблиц, столбчатых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Сравнение чисел. Арифметические действия с положительными и отрицательными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w:t>
      </w:r>
      <w:r w:rsidRPr="006420FB">
        <w:rPr>
          <w:rFonts w:eastAsia="Times New Roman" w:cs="Times New Roman"/>
          <w:color w:val="000000" w:themeColor="text1"/>
          <w:szCs w:val="28"/>
        </w:rPr>
        <w:lastRenderedPageBreak/>
        <w:t>Создание моделей пространственных фигур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неизвестный компонент 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несложные задачи на нахождение геометрических величин в практических ситуациях.</w:t>
      </w: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w:t>
      </w:r>
      <w:r w:rsidRPr="006420FB">
        <w:rPr>
          <w:rFonts w:eastAsia="Times New Roman" w:cs="Times New Roman"/>
          <w:color w:val="000000" w:themeColor="text1"/>
          <w:szCs w:val="28"/>
        </w:rPr>
        <w:lastRenderedPageBreak/>
        <w:t>числе. Завершение освоения числовой линии отнесено к старшему звену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Квадратноеуравнение,формулакорнейквадратногоуравнения. Теорема Виета. Решение уравнений, сводящихся к линейным и квадратным. Простейшие дробно-</w:t>
      </w:r>
      <w:r w:rsidRPr="006420FB">
        <w:rPr>
          <w:rFonts w:eastAsia="Times New Roman" w:cs="Times New Roman"/>
          <w:color w:val="000000" w:themeColor="text1"/>
          <w:spacing w:val="-4"/>
          <w:szCs w:val="28"/>
        </w:rPr>
        <w:lastRenderedPageBreak/>
        <w:t>рациональные 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Графическаяинтерпретацияуравненийсдвумяпеременными и систем линейных уравнений с двумя переменными. Примеры решения систем нелинейных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w:t>
      </w:r>
      <w:r w:rsidRPr="006420FB">
        <w:rPr>
          <w:rFonts w:eastAsia="Times New Roman" w:cs="Times New Roman"/>
          <w:color w:val="000000" w:themeColor="text1"/>
          <w:szCs w:val="28"/>
        </w:rPr>
        <w:lastRenderedPageBreak/>
        <w:t xml:space="preserve">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w:t>
      </w:r>
      <w:r w:rsidRPr="006420FB">
        <w:rPr>
          <w:rFonts w:eastAsia="Times New Roman" w:cs="Times New Roman"/>
          <w:color w:val="000000" w:themeColor="text1"/>
          <w:szCs w:val="28"/>
        </w:rPr>
        <w:lastRenderedPageBreak/>
        <w:t>время, объём работы.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Pr="006420FB">
        <w:rPr>
          <w:rFonts w:eastAsia="Times New Roman" w:cs="Times New Roman"/>
          <w:color w:val="000000" w:themeColor="text1"/>
          <w:szCs w:val="28"/>
        </w:rPr>
        <w:t>в зависимости от значений коэффициентов; описывать свойства функций.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w:t>
      </w:r>
      <w:r w:rsidRPr="006420FB">
        <w:rPr>
          <w:rFonts w:eastAsia="Times New Roman" w:cs="Times New Roman"/>
          <w:color w:val="000000" w:themeColor="text1"/>
          <w:szCs w:val="28"/>
        </w:rPr>
        <w:lastRenderedPageBreak/>
        <w:t xml:space="preserve">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w:t>
      </w:r>
      <w:r w:rsidRPr="006420FB">
        <w:rPr>
          <w:rFonts w:eastAsia="Times New Roman" w:cs="Times New Roman"/>
          <w:color w:val="000000" w:themeColor="text1"/>
          <w:szCs w:val="28"/>
        </w:rPr>
        <w:lastRenderedPageBreak/>
        <w:t>«Преобразования подобия».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Пифагора. Применение теоремы Пифагора при решении </w:t>
      </w:r>
      <w:r w:rsidRPr="006420FB">
        <w:rPr>
          <w:rFonts w:eastAsia="Times New Roman" w:cs="Times New Roman"/>
          <w:color w:val="000000" w:themeColor="text1"/>
          <w:szCs w:val="28"/>
        </w:rPr>
        <w:lastRenderedPageBreak/>
        <w:t>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Вычисление площадей треугольников и многоугольников на клетчатой </w:t>
      </w:r>
      <w:r w:rsidRPr="006420FB">
        <w:rPr>
          <w:rFonts w:eastAsia="Times New Roman" w:cs="Times New Roman"/>
          <w:color w:val="000000" w:themeColor="text1"/>
          <w:szCs w:val="28"/>
        </w:rPr>
        <w:lastRenderedPageBreak/>
        <w:t>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формулами приведения и основным тригонометрическим </w:t>
      </w:r>
      <w:r w:rsidRPr="006420FB">
        <w:rPr>
          <w:rFonts w:eastAsia="Times New Roman" w:cs="Times New Roman"/>
          <w:color w:val="000000" w:themeColor="text1"/>
          <w:szCs w:val="28"/>
        </w:rPr>
        <w:lastRenderedPageBreak/>
        <w:t>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признаки подобия треугольников в решении геометрических </w:t>
      </w:r>
      <w:r w:rsidRPr="006420FB">
        <w:rPr>
          <w:rFonts w:eastAsia="Times New Roman" w:cs="Times New Roman"/>
          <w:color w:val="000000" w:themeColor="text1"/>
          <w:szCs w:val="28"/>
        </w:rPr>
        <w:lastRenderedPageBreak/>
        <w:t>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rsidRPr="006420FB">
        <w:rPr>
          <w:rFonts w:eastAsia="Times New Roman" w:cs="Times New Roman"/>
          <w:color w:val="000000" w:themeColor="text1"/>
          <w:szCs w:val="28"/>
        </w:rPr>
        <w:lastRenderedPageBreak/>
        <w:t>понимание роли статистики как источника социально значимой информации и закладываются основы вероятностного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Иметь представление о случайной величине и о распределении вероятностей.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p>
    <w:p w:rsidR="004068AD" w:rsidRDefault="004068AD" w:rsidP="00116430">
      <w:pPr>
        <w:spacing w:after="0" w:line="240" w:lineRule="auto"/>
        <w:ind w:firstLine="709"/>
        <w:jc w:val="both"/>
        <w:rPr>
          <w:rFonts w:eastAsia="Calibri" w:cs="Times New Roman"/>
          <w:i/>
          <w:color w:val="000000" w:themeColor="text1"/>
          <w:szCs w:val="28"/>
        </w:rPr>
      </w:pPr>
    </w:p>
    <w:p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w:t>
      </w:r>
      <w:r w:rsidRPr="006420FB">
        <w:rPr>
          <w:rFonts w:eastAsia="Calibri" w:cs="Times New Roman"/>
          <w:color w:val="000000" w:themeColor="text1"/>
          <w:kern w:val="2"/>
          <w:szCs w:val="28"/>
        </w:rP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9E712D" w:rsidP="005A7F7C">
      <w:pPr>
        <w:pStyle w:val="aff6"/>
        <w:numPr>
          <w:ilvl w:val="3"/>
          <w:numId w:val="78"/>
        </w:numPr>
        <w:spacing w:after="0" w:line="240" w:lineRule="auto"/>
      </w:pPr>
      <w:bookmarkStart w:id="91" w:name="_Toc98881195"/>
      <w:r w:rsidRPr="009D5E0B">
        <w:lastRenderedPageBreak/>
        <w:t>ИНФОРМАТИКА</w:t>
      </w:r>
      <w:bookmarkEnd w:id="91"/>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w:t>
      </w:r>
      <w:r w:rsidRPr="006420FB">
        <w:rPr>
          <w:rFonts w:eastAsia="Calibri" w:cs="Times New Roman"/>
          <w:color w:val="000000" w:themeColor="text1"/>
          <w:szCs w:val="28"/>
        </w:rPr>
        <w:lastRenderedPageBreak/>
        <w:t>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w:t>
      </w:r>
      <w:r w:rsidRPr="006420FB">
        <w:rPr>
          <w:rFonts w:eastAsia="Times New Roman" w:cs="Times New Roman"/>
          <w:color w:val="000000" w:themeColor="text1"/>
          <w:szCs w:val="28"/>
        </w:rPr>
        <w:lastRenderedPageBreak/>
        <w:t>компьютеры, суперкомпьютеры. Мобильные устройства.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w:t>
      </w:r>
      <w:r w:rsidRPr="006420FB">
        <w:rPr>
          <w:rFonts w:eastAsia="Times New Roman" w:cs="Times New Roman"/>
          <w:color w:val="000000" w:themeColor="text1"/>
          <w:szCs w:val="28"/>
        </w:rPr>
        <w:lastRenderedPageBreak/>
        <w:t>преобразованием и передачей данных.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списки.Добавление таблиц в 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Проверка правописания. Расстановка переносов. Голосовой ввод текста. </w:t>
      </w:r>
      <w:r w:rsidRPr="006420FB">
        <w:rPr>
          <w:rFonts w:eastAsia="Times New Roman" w:cs="Times New Roman"/>
          <w:color w:val="000000" w:themeColor="text1"/>
          <w:szCs w:val="28"/>
        </w:rPr>
        <w:lastRenderedPageBreak/>
        <w:t>Оптическое распознавание текста. Компьютерный перевод. Использование сервисов сети Интернет для обработки текста.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Алгоритмические конструкции.Конструкция «следование». Линейный </w:t>
      </w:r>
      <w:r w:rsidRPr="006420FB">
        <w:rPr>
          <w:rFonts w:eastAsia="Times New Roman" w:cs="Times New Roman"/>
          <w:color w:val="000000" w:themeColor="text1"/>
          <w:szCs w:val="28"/>
        </w:rPr>
        <w:lastRenderedPageBreak/>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w:t>
      </w:r>
      <w:r w:rsidRPr="006420FB">
        <w:rPr>
          <w:rFonts w:eastAsia="Times New Roman" w:cs="Times New Roman"/>
          <w:color w:val="000000" w:themeColor="text1"/>
          <w:szCs w:val="28"/>
        </w:rPr>
        <w:lastRenderedPageBreak/>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Разработка алгоритмов и программ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 xml:space="preserve">Планируемые результаты освоения учебного предмета «Информатика» на </w:t>
      </w:r>
      <w:r w:rsidRPr="0057019A">
        <w:rPr>
          <w:rFonts w:eastAsia="Times New Roman" w:cs="Times New Roman"/>
          <w:b/>
          <w:color w:val="000000" w:themeColor="text1"/>
          <w:szCs w:val="28"/>
        </w:rPr>
        <w:lastRenderedPageBreak/>
        <w:t>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sidRPr="006420FB">
        <w:rPr>
          <w:rFonts w:eastAsia="Times New Roman" w:cs="Times New Roman"/>
          <w:color w:val="000000" w:themeColor="text1"/>
          <w:szCs w:val="28"/>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 применимость и достоверность информацию, полученную в ходе </w:t>
      </w:r>
      <w:r w:rsidRPr="006420FB">
        <w:rPr>
          <w:rFonts w:eastAsia="Times New Roman" w:cs="Times New Roman"/>
          <w:color w:val="000000" w:themeColor="text1"/>
          <w:szCs w:val="28"/>
        </w:rPr>
        <w:lastRenderedPageBreak/>
        <w:t>исследования;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 жизненных и учебных ситуациях проблемы, требующие решения;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современных устройств хранения и передачи информации, сравнивать их количественные характеристики;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 xml:space="preserve">составлять программы решения простых задач обработки одномерных числовых массивов на одном из языков программирования (Школьный </w:t>
      </w:r>
      <w:r w:rsidRPr="006420FB">
        <w:rPr>
          <w:rFonts w:eastAsia="Times New Roman" w:cs="Times New Roman"/>
          <w:color w:val="000000" w:themeColor="text1"/>
          <w:szCs w:val="28"/>
          <w:lang w:eastAsia="ar-SA"/>
        </w:rPr>
        <w:lastRenderedPageBreak/>
        <w:t>Алгоритмический Язык, Паскаль, Python, Java, C, C#, C++).</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MS Mincho" w:cs="Times New Roman"/>
          <w:b/>
          <w:color w:val="000000" w:themeColor="text1"/>
          <w:szCs w:val="28"/>
        </w:rPr>
      </w:pPr>
      <w:bookmarkStart w:id="92" w:name="_Toc43057564"/>
      <w:r w:rsidRPr="006420FB">
        <w:rPr>
          <w:rFonts w:eastAsia="Times New Roman" w:cs="Times New Roman"/>
          <w:b/>
          <w:color w:val="000000" w:themeColor="text1"/>
          <w:szCs w:val="28"/>
        </w:rPr>
        <w:t>Подходы к оцениванию планируемых результатов обучения</w:t>
      </w:r>
      <w:bookmarkEnd w:id="92"/>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3" w:name="_Toc98881196"/>
      <w:r w:rsidRPr="009D5E0B">
        <w:lastRenderedPageBreak/>
        <w:t>3.2.1.</w:t>
      </w:r>
      <w:r w:rsidR="00250CB2" w:rsidRPr="009D5E0B">
        <w:t>9. ФИЗИКА</w:t>
      </w:r>
      <w:bookmarkEnd w:id="93"/>
    </w:p>
    <w:p w:rsidR="00250CB2" w:rsidRDefault="00250CB2" w:rsidP="00116430">
      <w:pPr>
        <w:spacing w:after="0" w:line="240" w:lineRule="auto"/>
        <w:jc w:val="both"/>
        <w:rPr>
          <w:rFonts w:eastAsia="Calibri" w:cs="Times New Roman"/>
          <w:bCs/>
          <w:color w:val="000000" w:themeColor="text1"/>
          <w:szCs w:val="28"/>
        </w:rPr>
      </w:pPr>
    </w:p>
    <w:p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lastRenderedPageBreak/>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w:t>
      </w:r>
      <w:r w:rsidRPr="007328B7">
        <w:rPr>
          <w:rFonts w:eastAsia="TimesNewRomanPSMT" w:cs="Times New Roman"/>
          <w:color w:val="000000" w:themeColor="text1"/>
          <w:szCs w:val="28"/>
        </w:rPr>
        <w:lastRenderedPageBreak/>
        <w:t xml:space="preserve">переходить от одного вида общения к другому, приобретают навыки индивидуальной самостоятельной работы и сотрудничества в коллективе;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p>
    <w:p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3"/>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6420FB">
        <w:rPr>
          <w:rFonts w:eastAsia="Times New Roman" w:cs="Times New Roman"/>
          <w:color w:val="000000" w:themeColor="text1"/>
          <w:szCs w:val="28"/>
        </w:rPr>
        <w:lastRenderedPageBreak/>
        <w:t xml:space="preserve">Описание физических явлений с помощью моделей.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4"/>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w:t>
      </w:r>
      <w:r w:rsidRPr="006420FB">
        <w:rPr>
          <w:rFonts w:eastAsia="Times New Roman" w:cs="Times New Roman"/>
          <w:color w:val="000000" w:themeColor="text1"/>
          <w:szCs w:val="28"/>
        </w:rPr>
        <w:lastRenderedPageBreak/>
        <w:t xml:space="preserve">направленных по одной прямой. Равнодействующая сил. Сила трения. Трение скольжения и трение покоя. Трение в природе и технике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двигателя. Тепловые двигатели и защита окружающей среды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sidRPr="006420FB">
        <w:rPr>
          <w:rFonts w:eastAsia="Times New Roman" w:cs="Times New Roman"/>
          <w:color w:val="000000" w:themeColor="text1"/>
          <w:szCs w:val="28"/>
        </w:rPr>
        <w:lastRenderedPageBreak/>
        <w:t xml:space="preserve">заряда.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Лабораторные работы и опыты</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w:t>
      </w:r>
      <w:r w:rsidRPr="006420FB">
        <w:rPr>
          <w:rFonts w:eastAsia="Times New Roman" w:cs="Times New Roman"/>
          <w:color w:val="000000" w:themeColor="text1"/>
          <w:szCs w:val="28"/>
        </w:rPr>
        <w:lastRenderedPageBreak/>
        <w:t xml:space="preserve">трения покоя, другие виды трения.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w:t>
      </w:r>
      <w:r w:rsidRPr="006420FB">
        <w:rPr>
          <w:rFonts w:eastAsia="Times New Roman" w:cs="Times New Roman"/>
          <w:color w:val="000000" w:themeColor="text1"/>
          <w:szCs w:val="28"/>
        </w:rPr>
        <w:lastRenderedPageBreak/>
        <w:t>времени одина­ковы.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w:t>
      </w:r>
      <w:r w:rsidRPr="006420FB">
        <w:rPr>
          <w:rFonts w:eastAsia="Times New Roman" w:cs="Times New Roman"/>
          <w:color w:val="000000" w:themeColor="text1"/>
          <w:szCs w:val="28"/>
        </w:rPr>
        <w:tab/>
        <w:t>Получение изображений в плоском, вогнутом и выпуклом зеркалах.</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rsidR="004068AD" w:rsidRDefault="004068AD" w:rsidP="00116430">
      <w:pPr>
        <w:spacing w:after="0" w:line="240" w:lineRule="auto"/>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ценности физической науки как мощного инструмента познания </w:t>
      </w:r>
      <w:r w:rsidRPr="006420FB">
        <w:rPr>
          <w:rFonts w:eastAsia="Times New Roman" w:cs="Times New Roman"/>
          <w:color w:val="000000" w:themeColor="text1"/>
          <w:szCs w:val="28"/>
        </w:rPr>
        <w:lastRenderedPageBreak/>
        <w:t>мира, основы развития технологий, важнейшей составляющей культуры;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w:t>
      </w:r>
      <w:r w:rsidRPr="006420FB">
        <w:rPr>
          <w:rFonts w:eastAsia="Times New Roman" w:cs="Times New Roman"/>
          <w:color w:val="000000" w:themeColor="text1"/>
          <w:szCs w:val="28"/>
        </w:rPr>
        <w:lastRenderedPageBreak/>
        <w:t>умозаключений, выдвигать гипотезы о взаимосвязях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Универсальные регулятивные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w:t>
      </w:r>
      <w:r w:rsidRPr="006420FB">
        <w:rPr>
          <w:rFonts w:eastAsia="Times New Roman" w:cs="Times New Roman"/>
          <w:color w:val="000000" w:themeColor="text1"/>
          <w:szCs w:val="28"/>
        </w:rPr>
        <w:lastRenderedPageBreak/>
        <w:t>рыб; рычаги в теле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6420FB">
        <w:rPr>
          <w:rFonts w:eastAsia="Times New Roman" w:cs="Times New Roman"/>
          <w:color w:val="000000" w:themeColor="text1"/>
          <w:szCs w:val="28"/>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w:t>
      </w:r>
      <w:r w:rsidRPr="006420FB">
        <w:rPr>
          <w:rFonts w:eastAsia="Times New Roman" w:cs="Times New Roman"/>
          <w:color w:val="000000" w:themeColor="text1"/>
          <w:szCs w:val="28"/>
        </w:rPr>
        <w:lastRenderedPageBreak/>
        <w:t>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3 действия, используя законы и формулы, </w:t>
      </w:r>
      <w:r w:rsidRPr="006420FB">
        <w:rPr>
          <w:rFonts w:eastAsia="Times New Roman" w:cs="Times New Roman"/>
          <w:color w:val="000000" w:themeColor="text1"/>
          <w:szCs w:val="28"/>
        </w:rPr>
        <w:lastRenderedPageBreak/>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технические устройства и измерительные приборы </w:t>
      </w:r>
      <w:r w:rsidRPr="006420FB">
        <w:rPr>
          <w:rFonts w:eastAsia="Times New Roman" w:cs="Times New Roman"/>
          <w:color w:val="000000" w:themeColor="text1"/>
          <w:szCs w:val="28"/>
        </w:rPr>
        <w:lastRenderedPageBreak/>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w:t>
      </w:r>
      <w:r w:rsidRPr="006420FB">
        <w:rPr>
          <w:rFonts w:eastAsia="Times New Roman" w:cs="Times New Roman"/>
          <w:color w:val="000000" w:themeColor="text1"/>
          <w:szCs w:val="28"/>
        </w:rPr>
        <w:lastRenderedPageBreak/>
        <w:t>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Pr="006420FB">
        <w:rPr>
          <w:rFonts w:eastAsia="Times New Roman" w:cs="Times New Roman"/>
          <w:color w:val="000000" w:themeColor="text1"/>
          <w:szCs w:val="28"/>
        </w:rPr>
        <w:lastRenderedPageBreak/>
        <w:t>делать выводы, интерпретировать результаты наблюдений и опытов;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примеры/находить информацию о примерах практического </w:t>
      </w:r>
      <w:r w:rsidRPr="006420FB">
        <w:rPr>
          <w:rFonts w:eastAsia="Times New Roman" w:cs="Times New Roman"/>
          <w:color w:val="000000" w:themeColor="text1"/>
          <w:szCs w:val="28"/>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lastRenderedPageBreak/>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4" w:name="_Toc98881197"/>
      <w:r w:rsidRPr="009D5E0B">
        <w:lastRenderedPageBreak/>
        <w:t>3.2.1.</w:t>
      </w:r>
      <w:r w:rsidR="00250CB2" w:rsidRPr="009D5E0B">
        <w:t>10. БИОЛОГИЯ</w:t>
      </w:r>
      <w:bookmarkEnd w:id="94"/>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w:t>
      </w:r>
      <w:r w:rsidRPr="006420FB">
        <w:rPr>
          <w:rFonts w:eastAsia="Times New Roman" w:cs="Times New Roman"/>
          <w:color w:val="000000" w:themeColor="text1"/>
          <w:szCs w:val="28"/>
        </w:rPr>
        <w:lastRenderedPageBreak/>
        <w:t>современных достижениях в области биологии, её анализ и критическое оценивание;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166F00" w:rsidRPr="006420FB"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w:t>
      </w:r>
      <w:r w:rsidRPr="006420FB">
        <w:rPr>
          <w:rFonts w:eastAsia="Calibri" w:cs="Times New Roman"/>
          <w:color w:val="000000" w:themeColor="text1"/>
          <w:szCs w:val="28"/>
        </w:rPr>
        <w:lastRenderedPageBreak/>
        <w:t>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AE76C6">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биологической лаборатории.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sidRPr="006420FB">
        <w:rPr>
          <w:rFonts w:eastAsia="Times New Roman" w:cs="Times New Roman"/>
          <w:color w:val="000000" w:themeColor="text1"/>
          <w:spacing w:val="-1"/>
          <w:szCs w:val="28"/>
        </w:rPr>
        <w:lastRenderedPageBreak/>
        <w:t>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5"/>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5. Природные сообщества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6420FB">
        <w:rPr>
          <w:rFonts w:eastAsia="Times New Roman" w:cs="Times New Roman"/>
          <w:color w:val="000000" w:themeColor="text1"/>
          <w:szCs w:val="28"/>
        </w:rPr>
        <w:lastRenderedPageBreak/>
        <w:t>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цветкового растения. Основные периоды развития. Цикл развития </w:t>
      </w:r>
      <w:r w:rsidRPr="006420FB">
        <w:rPr>
          <w:rFonts w:eastAsia="Times New Roman" w:cs="Times New Roman"/>
          <w:color w:val="000000" w:themeColor="text1"/>
          <w:szCs w:val="28"/>
        </w:rPr>
        <w:lastRenderedPageBreak/>
        <w:t>цветкового растения. Влияние факторов внешней среды на развитие цветковых растений. Жизненные формы цветковых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r w:rsidRPr="006420FB">
        <w:rPr>
          <w:rFonts w:eastAsia="Times New Roman" w:cs="Times New Roman"/>
          <w:color w:val="000000" w:themeColor="text1"/>
          <w:szCs w:val="28"/>
        </w:rPr>
        <w:lastRenderedPageBreak/>
        <w:t>Культурные представители семейств, их использование человеком.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6420FB">
        <w:rPr>
          <w:rFonts w:eastAsia="Times New Roman" w:cs="Times New Roman"/>
          <w:color w:val="000000" w:themeColor="text1"/>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w:t>
      </w:r>
      <w:r w:rsidRPr="006420FB">
        <w:rPr>
          <w:rFonts w:eastAsia="Times New Roman" w:cs="Times New Roman"/>
          <w:color w:val="000000" w:themeColor="text1"/>
          <w:szCs w:val="28"/>
        </w:rPr>
        <w:lastRenderedPageBreak/>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w:t>
      </w:r>
      <w:r w:rsidRPr="006420FB">
        <w:rPr>
          <w:rFonts w:eastAsia="Times New Roman" w:cs="Times New Roman"/>
          <w:color w:val="000000" w:themeColor="text1"/>
          <w:szCs w:val="28"/>
        </w:rPr>
        <w:lastRenderedPageBreak/>
        <w:t xml:space="preserve">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Многообразие простейших (на готовых 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rsidRPr="006420FB">
        <w:rPr>
          <w:rFonts w:eastAsia="Times New Roman" w:cs="Times New Roman"/>
          <w:color w:val="000000" w:themeColor="text1"/>
          <w:szCs w:val="28"/>
        </w:rPr>
        <w:lastRenderedPageBreak/>
        <w:t>Меры по сокращению численности насекомых-вредителей. Значение насекомых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w:t>
      </w:r>
      <w:r w:rsidRPr="006420FB">
        <w:rPr>
          <w:rFonts w:eastAsia="Times New Roman" w:cs="Times New Roman"/>
          <w:color w:val="000000" w:themeColor="text1"/>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6420FB">
        <w:rPr>
          <w:rFonts w:eastAsia="Times New Roman" w:cs="Times New Roman"/>
          <w:color w:val="000000" w:themeColor="text1"/>
          <w:szCs w:val="28"/>
        </w:rPr>
        <w:lastRenderedPageBreak/>
        <w:t>Экосистема.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Нейроны, нервы, нервные узлы. Рефлекс. Рефлекторная дуга. Рецепторы. </w:t>
      </w:r>
      <w:r w:rsidRPr="006420FB">
        <w:rPr>
          <w:rFonts w:eastAsia="Times New Roman" w:cs="Times New Roman"/>
          <w:color w:val="000000" w:themeColor="text1"/>
          <w:spacing w:val="-1"/>
          <w:szCs w:val="28"/>
        </w:rPr>
        <w:lastRenderedPageBreak/>
        <w:t>Двухнейронные и трёхнейронные рефлекторные дуги.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6420FB">
        <w:rPr>
          <w:rFonts w:eastAsia="Times New Roman" w:cs="Times New Roman"/>
          <w:color w:val="000000" w:themeColor="text1"/>
          <w:szCs w:val="28"/>
        </w:rPr>
        <w:lastRenderedPageBreak/>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Описание основных мер по профилактике инфекционных вирусных </w:t>
      </w:r>
      <w:r w:rsidRPr="006420FB">
        <w:rPr>
          <w:rFonts w:eastAsia="Times New Roman" w:cs="Times New Roman"/>
          <w:color w:val="000000" w:themeColor="text1"/>
          <w:szCs w:val="28"/>
        </w:rPr>
        <w:lastRenderedPageBreak/>
        <w:t>заболеваний: СПИД и гепатит.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биологических знаний при решении задач в </w:t>
      </w:r>
      <w:r w:rsidRPr="006420FB">
        <w:rPr>
          <w:rFonts w:eastAsia="Times New Roman" w:cs="Times New Roman"/>
          <w:color w:val="000000" w:themeColor="text1"/>
          <w:szCs w:val="28"/>
        </w:rPr>
        <w:lastRenderedPageBreak/>
        <w:t>области окружающей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Эмоциональный интеллект: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понятие о среде обитания (водной, наземно-воздушной, </w:t>
      </w:r>
      <w:r w:rsidRPr="006420FB">
        <w:rPr>
          <w:rFonts w:eastAsia="Times New Roman" w:cs="Times New Roman"/>
          <w:color w:val="000000" w:themeColor="text1"/>
          <w:szCs w:val="28"/>
        </w:rPr>
        <w:lastRenderedPageBreak/>
        <w:t>почвенной, внутриорганизменной), условиях среды обитания;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6420FB">
        <w:rPr>
          <w:rFonts w:eastAsia="Times New Roman" w:cs="Times New Roman"/>
          <w:color w:val="000000" w:themeColor="text1"/>
          <w:szCs w:val="28"/>
        </w:rPr>
        <w:lastRenderedPageBreak/>
        <w:t>таблицам;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6420FB">
        <w:rPr>
          <w:rFonts w:eastAsia="Times New Roman" w:cs="Times New Roman"/>
          <w:color w:val="000000" w:themeColor="text1"/>
          <w:szCs w:val="28"/>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зоологию как биологическую науку, её разделы и связь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взаимосвязи животных в природных сообществах, цепи питания;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организма, уровни организации организма человека: клетки, ткани, органы, системы органов, организм человека; части тела </w:t>
      </w:r>
      <w:r w:rsidRPr="006420FB">
        <w:rPr>
          <w:rFonts w:eastAsia="Times New Roman" w:cs="Times New Roman"/>
          <w:color w:val="000000" w:themeColor="text1"/>
          <w:szCs w:val="28"/>
        </w:rPr>
        <w:lastRenderedPageBreak/>
        <w:t>человека: голова, шея, туловище, грудь, живот, верхние конечности, нижние конечности;</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w:t>
      </w:r>
      <w:r w:rsidRPr="006420FB">
        <w:rPr>
          <w:rFonts w:eastAsia="Times New Roman" w:cs="Times New Roman"/>
          <w:color w:val="000000" w:themeColor="text1"/>
          <w:szCs w:val="28"/>
        </w:rPr>
        <w:lastRenderedPageBreak/>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68AD" w:rsidRDefault="004068AD" w:rsidP="00116430">
      <w:pPr>
        <w:spacing w:after="0" w:line="240" w:lineRule="auto"/>
        <w:ind w:firstLine="851"/>
        <w:contextualSpacing/>
        <w:rPr>
          <w:rFonts w:eastAsia="Calibri" w:cs="Times New Roman"/>
          <w:b/>
          <w:bCs/>
          <w:color w:val="000000" w:themeColor="text1"/>
          <w:szCs w:val="28"/>
        </w:rPr>
      </w:pPr>
    </w:p>
    <w:p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rsidR="004068AD" w:rsidRDefault="004068AD" w:rsidP="00116430">
      <w:pPr>
        <w:spacing w:after="0" w:line="240" w:lineRule="auto"/>
        <w:ind w:firstLine="851"/>
        <w:jc w:val="both"/>
        <w:rPr>
          <w:rFonts w:eastAsia="Calibri" w:cs="Times New Roman"/>
          <w:color w:val="000000" w:themeColor="text1"/>
          <w:szCs w:val="28"/>
        </w:rPr>
      </w:pPr>
    </w:p>
    <w:p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4068AD" w:rsidRDefault="004068AD" w:rsidP="00116430">
      <w:pPr>
        <w:spacing w:after="0" w:line="240" w:lineRule="auto"/>
        <w:ind w:firstLine="851"/>
        <w:rPr>
          <w:rFonts w:cs="Times New Roman"/>
          <w:color w:val="000000" w:themeColor="text1"/>
          <w:szCs w:val="28"/>
        </w:rPr>
      </w:pPr>
    </w:p>
    <w:p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5" w:name="_Toc98881198"/>
      <w:r w:rsidRPr="009D5E0B">
        <w:lastRenderedPageBreak/>
        <w:t>3.2.1.</w:t>
      </w:r>
      <w:r w:rsidR="00250CB2" w:rsidRPr="009D5E0B">
        <w:t>11. ХИМИЯ</w:t>
      </w:r>
      <w:bookmarkEnd w:id="95"/>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sidRPr="006420FB">
        <w:rPr>
          <w:rFonts w:eastAsia="Times New Roman" w:cs="Times New Roman"/>
          <w:color w:val="000000" w:themeColor="text1"/>
          <w:szCs w:val="28"/>
        </w:rPr>
        <w:lastRenderedPageBreak/>
        <w:t xml:space="preserve">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6420FB">
        <w:rPr>
          <w:rFonts w:eastAsia="Times New Roman" w:cs="Times New Roman"/>
          <w:color w:val="000000" w:themeColor="text1"/>
          <w:szCs w:val="28"/>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p>
    <w:p w:rsidR="00166F00" w:rsidRPr="006420FB" w:rsidRDefault="00166F00" w:rsidP="00116430">
      <w:pPr>
        <w:spacing w:after="0" w:line="240" w:lineRule="auto"/>
        <w:ind w:firstLine="709"/>
        <w:rPr>
          <w:rFonts w:eastAsia="Calibri" w:cs="Times New Roman"/>
          <w:color w:val="000000" w:themeColor="text1"/>
          <w:szCs w:val="28"/>
        </w:rPr>
      </w:pPr>
    </w:p>
    <w:p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420FB">
        <w:rPr>
          <w:rFonts w:eastAsia="Times New Roman" w:cs="Times New Roman"/>
          <w:color w:val="000000" w:themeColor="text1"/>
          <w:szCs w:val="28"/>
        </w:rPr>
        <w:lastRenderedPageBreak/>
        <w:t xml:space="preserve">молекулярная масса. Массовая доля химического элемента в соединении.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6"/>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Основания. Классификация оснований: щёлочи и нерастворимые основания. Номенклатура оснований (международная и тривиальная). Физические и </w:t>
      </w:r>
      <w:r w:rsidRPr="006420FB">
        <w:rPr>
          <w:rFonts w:eastAsia="Times New Roman" w:cs="Times New Roman"/>
          <w:color w:val="000000" w:themeColor="text1"/>
          <w:szCs w:val="28"/>
        </w:rPr>
        <w:lastRenderedPageBreak/>
        <w:t>химические свойства оснований. Получение оснований.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Степень окисления. Окислительно-восстановительные реакции. Процессы </w:t>
      </w:r>
      <w:r w:rsidRPr="006420FB">
        <w:rPr>
          <w:rFonts w:eastAsia="Times New Roman" w:cs="Times New Roman"/>
          <w:color w:val="000000" w:themeColor="text1"/>
          <w:szCs w:val="28"/>
        </w:rPr>
        <w:lastRenderedPageBreak/>
        <w:t>окисления и восстановления. Окислители и восстановители.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6420FB">
        <w:rPr>
          <w:rFonts w:eastAsia="Times New Roman" w:cs="Times New Roman"/>
          <w:color w:val="000000" w:themeColor="text1"/>
          <w:szCs w:val="28"/>
        </w:rPr>
        <w:lastRenderedPageBreak/>
        <w:t>соединениями азота (кислотные дожди, загрязнение воздуха, почвы и водоёмов).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 xml:space="preserve">ионы и изучение признаков их протекания; ознакомление с продукцией силикатной </w:t>
      </w:r>
      <w:r w:rsidRPr="006420FB">
        <w:rPr>
          <w:rFonts w:eastAsia="Times New Roman" w:cs="Times New Roman"/>
          <w:color w:val="000000" w:themeColor="text1"/>
          <w:spacing w:val="1"/>
          <w:szCs w:val="28"/>
        </w:rPr>
        <w:lastRenderedPageBreak/>
        <w:t>промышленности; решение экспериментальных задач по теме «Важнейшие неметаллы и их соединения».</w:t>
      </w:r>
    </w:p>
    <w:p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Природные источники углеводородов (уголь, природный газ, нефть), продукты их переработки, их роль в быту и промышленности.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w:t>
      </w:r>
    </w:p>
    <w:p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имия» на уровне основного общего образования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 xml:space="preserve">Гражданского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w:t>
      </w:r>
      <w:r w:rsidRPr="00F81B08">
        <w:rPr>
          <w:rFonts w:ascii="Times New Roman" w:hAnsi="Times New Roman" w:cs="Times New Roman"/>
          <w:color w:val="000000" w:themeColor="text1"/>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w:t>
      </w:r>
      <w:r w:rsidRPr="00F81B08">
        <w:rPr>
          <w:rFonts w:ascii="Times New Roman" w:hAnsi="Times New Roman" w:cs="Times New Roman"/>
          <w:color w:val="000000" w:themeColor="text1"/>
          <w:sz w:val="28"/>
          <w:szCs w:val="28"/>
          <w:lang w:val="ru-RU"/>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 xml:space="preserve">электролитической диссоциации кислот, щелочей и солей; полные и сокращенные уравнения реакций ионного обмена; реакций, </w:t>
      </w:r>
      <w:r w:rsidRPr="006420FB">
        <w:rPr>
          <w:rFonts w:ascii="Times New Roman" w:hAnsi="Times New Roman"/>
          <w:color w:val="000000" w:themeColor="text1"/>
          <w:sz w:val="28"/>
          <w:szCs w:val="28"/>
        </w:rPr>
        <w:lastRenderedPageBreak/>
        <w:t>подтверждающих существование генетической связи между веществами различных классов;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lastRenderedPageBreak/>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w:t>
      </w:r>
      <w:r w:rsidRPr="00B46549">
        <w:rPr>
          <w:rFonts w:ascii="Times New Roman" w:eastAsia="Times New Roman" w:hAnsi="Times New Roman"/>
          <w:color w:val="000000" w:themeColor="text1"/>
          <w:sz w:val="28"/>
          <w:szCs w:val="28"/>
        </w:rPr>
        <w:lastRenderedPageBreak/>
        <w:t xml:space="preserve">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w:t>
      </w:r>
      <w:r w:rsidRPr="006420FB">
        <w:rPr>
          <w:rFonts w:eastAsia="Calibri" w:cs="Times New Roman"/>
          <w:color w:val="000000" w:themeColor="text1"/>
          <w:szCs w:val="28"/>
        </w:rPr>
        <w:lastRenderedPageBreak/>
        <w:t>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rPr>
          <w:lang w:eastAsia="en-US"/>
        </w:rPr>
      </w:pPr>
    </w:p>
    <w:p w:rsidR="00160D6B" w:rsidRPr="006A617B" w:rsidRDefault="00160D6B" w:rsidP="00116430">
      <w:pPr>
        <w:spacing w:after="0" w:line="240" w:lineRule="auto"/>
        <w:ind w:firstLine="708"/>
        <w:jc w:val="both"/>
        <w:rPr>
          <w:rFonts w:eastAsiaTheme="minorHAnsi" w:cs="Times New Roman"/>
          <w:szCs w:val="28"/>
          <w:lang w:eastAsia="en-US"/>
        </w:rPr>
      </w:pPr>
    </w:p>
    <w:p w:rsidR="008D6962" w:rsidRDefault="008D6962">
      <w:pPr>
        <w:spacing w:after="160" w:line="259" w:lineRule="auto"/>
        <w:rPr>
          <w:rFonts w:eastAsia="Calibri" w:cs="Times New Roman"/>
          <w:b/>
          <w:w w:val="105"/>
          <w:sz w:val="32"/>
          <w:szCs w:val="24"/>
          <w:lang w:eastAsia="en-US"/>
        </w:rPr>
      </w:pPr>
      <w:r>
        <w:br w:type="page"/>
      </w:r>
    </w:p>
    <w:p w:rsidR="004068AD" w:rsidRPr="009D5E0B" w:rsidRDefault="008248CB" w:rsidP="00116430">
      <w:pPr>
        <w:pStyle w:val="aff6"/>
        <w:spacing w:after="0" w:line="240" w:lineRule="auto"/>
      </w:pPr>
      <w:bookmarkStart w:id="96" w:name="_Toc98881199"/>
      <w:r w:rsidRPr="009D5E0B">
        <w:lastRenderedPageBreak/>
        <w:t>3.2.1.</w:t>
      </w:r>
      <w:r w:rsidR="00160D6B" w:rsidRPr="009D5E0B">
        <w:t>12</w:t>
      </w:r>
      <w:r w:rsidR="009D5E0B">
        <w:t>.</w:t>
      </w:r>
      <w:r w:rsidR="00160D6B" w:rsidRPr="009D5E0B">
        <w:t xml:space="preserve"> ИЗОБРАЗИТЕЛЬНОЕ ИСКУССТВО</w:t>
      </w:r>
      <w:bookmarkEnd w:id="96"/>
    </w:p>
    <w:p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sidRPr="000B551C">
        <w:rPr>
          <w:rFonts w:eastAsia="Times New Roman" w:cs="Times New Roman"/>
          <w:szCs w:val="28"/>
        </w:rPr>
        <w:t>наблюдается</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00F11AD5">
        <w:rPr>
          <w:rFonts w:eastAsia="Times New Roman" w:cs="Times New Roman"/>
          <w:szCs w:val="28"/>
        </w:rPr>
        <w:t>испытывают трудности с ориентировкой на плоскости листа бумаги игнорируют  часть листа.</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5C1696" w:rsidRPr="00B46549" w:rsidRDefault="00B46549" w:rsidP="005A7F7C">
      <w:pPr>
        <w:pStyle w:val="a5"/>
        <w:numPr>
          <w:ilvl w:val="0"/>
          <w:numId w:val="80"/>
        </w:numPr>
        <w:ind w:left="0" w:firstLine="709"/>
        <w:jc w:val="both"/>
        <w:rPr>
          <w:rFonts w:ascii="Times New Roman" w:hAnsi="Times New Roman"/>
          <w:sz w:val="28"/>
          <w:szCs w:val="28"/>
        </w:rPr>
      </w:pPr>
      <w:bookmarkStart w:id="97"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7"/>
      <w:r w:rsidRPr="00FC034D">
        <w:rPr>
          <w:rFonts w:ascii="Times New Roman" w:hAnsi="Times New Roman"/>
          <w:sz w:val="28"/>
          <w:szCs w:val="28"/>
        </w:rPr>
        <w:t>.</w:t>
      </w:r>
    </w:p>
    <w:p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rsidR="005C1696" w:rsidRPr="00FC034D" w:rsidRDefault="00FC034D" w:rsidP="005A7F7C">
      <w:pPr>
        <w:pStyle w:val="a5"/>
        <w:numPr>
          <w:ilvl w:val="0"/>
          <w:numId w:val="80"/>
        </w:numPr>
        <w:ind w:left="0" w:firstLine="709"/>
        <w:jc w:val="both"/>
        <w:rPr>
          <w:rFonts w:ascii="Times New Roman" w:hAnsi="Times New Roman"/>
          <w:sz w:val="28"/>
          <w:szCs w:val="28"/>
        </w:rPr>
      </w:pPr>
      <w:bookmarkStart w:id="98"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8"/>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 xml:space="preserve">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w:t>
      </w:r>
      <w:r w:rsidR="005C1696" w:rsidRPr="00FB4303">
        <w:rPr>
          <w:rFonts w:ascii="Times New Roman" w:hAnsi="Times New Roman" w:cs="Times New Roman"/>
          <w:color w:val="auto"/>
          <w:sz w:val="28"/>
          <w:szCs w:val="28"/>
        </w:rPr>
        <w:lastRenderedPageBreak/>
        <w:t>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0B551C">
        <w:rPr>
          <w:rFonts w:ascii="Times New Roman" w:hAnsi="Times New Roman" w:cs="Times New Roman"/>
          <w:color w:val="auto"/>
          <w:sz w:val="28"/>
          <w:szCs w:val="28"/>
        </w:rPr>
        <w:lastRenderedPageBreak/>
        <w:t>вышивки. Особенности традиционных орнаментов текстильных промыслов в разных регионах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Мир сказок и легенд, примет и оберегов в творчестве мастеров художественных промыслов.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Парадный и камерный портрет в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Городской пейзаж в творчестве мастеров искусства. Многообразие в </w:t>
      </w:r>
      <w:r w:rsidRPr="000B551C">
        <w:rPr>
          <w:rFonts w:ascii="Times New Roman" w:hAnsi="Times New Roman" w:cs="Times New Roman"/>
          <w:color w:val="auto"/>
          <w:sz w:val="28"/>
          <w:szCs w:val="28"/>
        </w:rPr>
        <w:lastRenderedPageBreak/>
        <w:t>понимании образа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и значение изобразительного искусства в жизни людей: образ мира в изобразительном искусстве.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w:t>
      </w:r>
      <w:r w:rsidRPr="000B551C">
        <w:rPr>
          <w:rFonts w:ascii="Times New Roman" w:hAnsi="Times New Roman" w:cs="Times New Roman"/>
          <w:color w:val="auto"/>
          <w:sz w:val="28"/>
          <w:szCs w:val="28"/>
        </w:rPr>
        <w:lastRenderedPageBreak/>
        <w:t>плаката. Композиционный монтаж изображения и текста в плакате, рекламе, поздравительной открытке.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Архитектура народного жилища, храмовая архитектура, частный дом в </w:t>
      </w:r>
      <w:r w:rsidRPr="000B551C">
        <w:rPr>
          <w:rFonts w:ascii="Times New Roman" w:hAnsi="Times New Roman" w:cs="Times New Roman"/>
          <w:color w:val="auto"/>
          <w:sz w:val="28"/>
          <w:szCs w:val="28"/>
        </w:rPr>
        <w:lastRenderedPageBreak/>
        <w:t>предметно-пространственной среде жизни разных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lastRenderedPageBreak/>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Синтетическая природа пространственно-временного искусства кино и состав </w:t>
      </w:r>
      <w:r w:rsidRPr="000B551C">
        <w:rPr>
          <w:rFonts w:ascii="Times New Roman" w:hAnsi="Times New Roman" w:cs="Times New Roman"/>
          <w:color w:val="auto"/>
          <w:sz w:val="28"/>
          <w:szCs w:val="28"/>
        </w:rPr>
        <w:lastRenderedPageBreak/>
        <w:t>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центре примерной программы по изобразительному искусству в </w:t>
      </w:r>
      <w:r w:rsidRPr="000B551C">
        <w:rPr>
          <w:rFonts w:ascii="Times New Roman" w:hAnsi="Times New Roman" w:cs="Times New Roman"/>
          <w:color w:val="auto"/>
          <w:sz w:val="28"/>
          <w:szCs w:val="28"/>
        </w:rPr>
        <w:lastRenderedPageBreak/>
        <w:t>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 xml:space="preserve">Развитие творческого потенциала способствует росту </w:t>
      </w:r>
      <w:r w:rsidRPr="79D56CC5">
        <w:rPr>
          <w:rFonts w:ascii="Times New Roman" w:hAnsi="Times New Roman" w:cs="Times New Roman"/>
          <w:color w:val="auto"/>
          <w:sz w:val="28"/>
          <w:szCs w:val="28"/>
        </w:rPr>
        <w:lastRenderedPageBreak/>
        <w:t>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 xml:space="preserve">также </w:t>
      </w:r>
      <w:r w:rsidRPr="00EA72A5">
        <w:rPr>
          <w:rFonts w:ascii="Times New Roman" w:hAnsi="Times New Roman" w:cs="Times New Roman"/>
          <w:color w:val="auto"/>
          <w:sz w:val="28"/>
          <w:szCs w:val="28"/>
        </w:rPr>
        <w:lastRenderedPageBreak/>
        <w:t>умени</w:t>
      </w:r>
      <w:r w:rsidR="003E69E3">
        <w:rPr>
          <w:rFonts w:ascii="Times New Roman" w:hAnsi="Times New Roman" w:cs="Times New Roman"/>
          <w:color w:val="auto"/>
          <w:sz w:val="28"/>
          <w:szCs w:val="28"/>
        </w:rPr>
        <w:t>есотрудничать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00EA72A5" w:rsidRPr="00EA72A5">
        <w:rPr>
          <w:rFonts w:eastAsia="Times New Roman" w:cs="Times New Roman"/>
          <w:szCs w:val="28"/>
        </w:rPr>
        <w:t>с</w:t>
      </w:r>
      <w:r w:rsidR="79D56CC5" w:rsidRPr="00EA72A5">
        <w:rPr>
          <w:rFonts w:eastAsia="Times New Roman" w:cs="Times New Roman"/>
          <w:szCs w:val="28"/>
        </w:rPr>
        <w:t>учетом особенностей коммуникативного и речевого развития.</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использовать различные методы, в том числе электронные технологии, для </w:t>
      </w:r>
      <w:r w:rsidRPr="000B551C">
        <w:rPr>
          <w:rFonts w:ascii="Times New Roman" w:hAnsi="Times New Roman" w:cs="Times New Roman"/>
          <w:color w:val="auto"/>
          <w:sz w:val="28"/>
          <w:szCs w:val="28"/>
        </w:rPr>
        <w:lastRenderedPageBreak/>
        <w:t>поиска и отбора информации на основе образовательных задач и заданных критериев;</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владеть основами самоконтроля, рефлексии, самооценки на основе соответствующих целям критериев.</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r>
      <w:r w:rsidRPr="00EA72A5">
        <w:rPr>
          <w:rFonts w:ascii="Times New Roman" w:hAnsi="Times New Roman" w:cs="Times New Roman"/>
          <w:color w:val="auto"/>
          <w:sz w:val="28"/>
          <w:szCs w:val="28"/>
        </w:rPr>
        <w:lastRenderedPageBreak/>
        <w:t>отечественных народных художественных промыслов;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практические навыки изображения карандашами разной жёсткости, </w:t>
      </w:r>
      <w:r w:rsidRPr="000B551C">
        <w:rPr>
          <w:rFonts w:ascii="Times New Roman" w:hAnsi="Times New Roman" w:cs="Times New Roman"/>
          <w:color w:val="auto"/>
          <w:sz w:val="28"/>
          <w:szCs w:val="28"/>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построения композиции натюрморта: опыт разнообразного </w:t>
      </w:r>
      <w:r w:rsidRPr="000B551C">
        <w:rPr>
          <w:rFonts w:ascii="Times New Roman" w:hAnsi="Times New Roman" w:cs="Times New Roman"/>
          <w:color w:val="auto"/>
          <w:sz w:val="28"/>
          <w:szCs w:val="28"/>
        </w:rPr>
        <w:lastRenderedPageBreak/>
        <w:t>расположения предметов на листе, выделения доминанты и целостного соотношения всех применяемых средств выразительности;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изображения бытовой жизни разных народов в контексте традиций их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B01344">
        <w:rPr>
          <w:rFonts w:ascii="Times New Roman" w:hAnsi="Times New Roman" w:cs="Times New Roman"/>
          <w:color w:val="auto"/>
          <w:sz w:val="28"/>
          <w:szCs w:val="28"/>
        </w:rPr>
        <w:lastRenderedPageBreak/>
        <w:t>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восприниматьискусство древнерусской иконописи как уникальное и высокое достижение отечественной культуры;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объяснять роль цвета в конструктивных искусствах при наличии речевых </w:t>
      </w:r>
      <w:r w:rsidRPr="79D56CC5">
        <w:rPr>
          <w:rFonts w:ascii="Times New Roman" w:hAnsi="Times New Roman" w:cs="Times New Roman"/>
          <w:color w:val="auto"/>
          <w:sz w:val="28"/>
          <w:szCs w:val="28"/>
        </w:rPr>
        <w:lastRenderedPageBreak/>
        <w:t>возможностей;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0B551C">
        <w:rPr>
          <w:rFonts w:ascii="Times New Roman" w:hAnsi="Times New Roman" w:cs="Times New Roman"/>
          <w:color w:val="auto"/>
          <w:sz w:val="28"/>
          <w:szCs w:val="28"/>
        </w:rPr>
        <w:lastRenderedPageBreak/>
        <w:t>городской среды и поисках путей их преодоления</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 xml:space="preserve">ния макияжа и стилистики </w:t>
      </w:r>
      <w:r>
        <w:rPr>
          <w:rFonts w:ascii="Times New Roman" w:hAnsi="Times New Roman" w:cs="Times New Roman"/>
          <w:color w:val="auto"/>
          <w:sz w:val="28"/>
          <w:szCs w:val="28"/>
        </w:rPr>
        <w:lastRenderedPageBreak/>
        <w:t>причёс</w:t>
      </w:r>
      <w:r w:rsidRPr="000B551C">
        <w:rPr>
          <w:rFonts w:ascii="Times New Roman" w:hAnsi="Times New Roman" w:cs="Times New Roman"/>
          <w:color w:val="auto"/>
          <w:sz w:val="28"/>
          <w:szCs w:val="28"/>
        </w:rPr>
        <w:t>ки в повседневном быту.</w:t>
      </w:r>
    </w:p>
    <w:p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sidRPr="00EA72A5">
        <w:rPr>
          <w:rFonts w:eastAsia="Times New Roman" w:cs="Times New Roman"/>
          <w:szCs w:val="28"/>
        </w:rPr>
        <w:t>с учетом особенностей коммуникативного и речевого развития;</w:t>
      </w:r>
    </w:p>
    <w:p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r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sidRPr="00EA72A5">
        <w:rPr>
          <w:rFonts w:eastAsia="Times New Roman" w:cs="Times New Roman"/>
          <w:szCs w:val="28"/>
        </w:rPr>
        <w:t>с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обрести навык критического осмысления качества снятых роликов;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w:t>
      </w:r>
      <w:r w:rsidR="79D56CC5" w:rsidRPr="79D56CC5">
        <w:rPr>
          <w:rFonts w:eastAsia="Times New Roman" w:cs="Times New Roman"/>
          <w:szCs w:val="28"/>
        </w:rPr>
        <w:lastRenderedPageBreak/>
        <w:t>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rsidR="005C1696" w:rsidRDefault="005C1696" w:rsidP="00116430">
      <w:pPr>
        <w:spacing w:after="0" w:line="240" w:lineRule="auto"/>
        <w:ind w:left="1080" w:firstLine="709"/>
        <w:contextualSpacing/>
        <w:rPr>
          <w:rFonts w:cs="Times New Roman"/>
          <w:b/>
          <w:bCs/>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 xml:space="preserve">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w:t>
      </w:r>
      <w:r w:rsidRPr="00FC034D">
        <w:rPr>
          <w:rFonts w:ascii="Times New Roman" w:hAnsi="Times New Roman"/>
          <w:color w:val="000000" w:themeColor="text1"/>
          <w:sz w:val="28"/>
          <w:szCs w:val="28"/>
        </w:rPr>
        <w:lastRenderedPageBreak/>
        <w:t>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79D56CC5" w:rsidRDefault="79D56CC5" w:rsidP="00FC034D">
      <w:pPr>
        <w:widowControl w:val="0"/>
        <w:spacing w:after="0" w:line="240" w:lineRule="auto"/>
        <w:contextualSpacing/>
        <w:jc w:val="both"/>
        <w:rPr>
          <w:szCs w:val="28"/>
        </w:rPr>
      </w:pPr>
    </w:p>
    <w:p w:rsidR="00160D6B" w:rsidRPr="00FC034D" w:rsidRDefault="00160D6B" w:rsidP="00FC034D">
      <w:pPr>
        <w:spacing w:after="0"/>
        <w:jc w:val="both"/>
        <w:rPr>
          <w:szCs w:val="28"/>
          <w:lang w:eastAsia="en-US"/>
        </w:rPr>
      </w:pPr>
    </w:p>
    <w:p w:rsidR="00275C95" w:rsidRDefault="00275C95">
      <w:pPr>
        <w:spacing w:after="160" w:line="259" w:lineRule="auto"/>
        <w:rPr>
          <w:rFonts w:eastAsia="Calibri" w:cs="Times New Roman"/>
          <w:b/>
          <w:w w:val="105"/>
          <w:sz w:val="32"/>
          <w:szCs w:val="24"/>
          <w:lang w:eastAsia="en-US"/>
        </w:rPr>
      </w:pPr>
      <w:r>
        <w:br w:type="page"/>
      </w:r>
    </w:p>
    <w:p w:rsidR="00160D6B" w:rsidRPr="009D5E0B" w:rsidRDefault="008248CB" w:rsidP="00116430">
      <w:pPr>
        <w:pStyle w:val="aff6"/>
        <w:spacing w:after="0" w:line="240" w:lineRule="auto"/>
      </w:pPr>
      <w:bookmarkStart w:id="99" w:name="_Toc98881200"/>
      <w:r w:rsidRPr="009D5E0B">
        <w:lastRenderedPageBreak/>
        <w:t>3.2.1.</w:t>
      </w:r>
      <w:r w:rsidR="00160D6B" w:rsidRPr="009D5E0B">
        <w:t>13</w:t>
      </w:r>
      <w:r w:rsidR="003A352D" w:rsidRPr="009D5E0B">
        <w:t>.</w:t>
      </w:r>
      <w:r w:rsidR="00160D6B" w:rsidRPr="009D5E0B">
        <w:t xml:space="preserve"> МУЗЫКА</w:t>
      </w:r>
      <w:bookmarkEnd w:id="99"/>
    </w:p>
    <w:p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rsidR="00E92DD5" w:rsidRPr="006420FB" w:rsidRDefault="00E92DD5" w:rsidP="00116430">
      <w:pPr>
        <w:spacing w:after="0" w:line="240" w:lineRule="auto"/>
        <w:jc w:val="both"/>
        <w:rPr>
          <w:rFonts w:eastAsia="Calibri" w:cs="Times New Roman"/>
          <w:color w:val="000000" w:themeColor="text1"/>
          <w:szCs w:val="28"/>
        </w:rPr>
      </w:pPr>
    </w:p>
    <w:p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92DD5" w:rsidRPr="006420FB" w:rsidRDefault="00E92DD5" w:rsidP="00116430">
      <w:pPr>
        <w:spacing w:after="0" w:line="240" w:lineRule="auto"/>
        <w:jc w:val="center"/>
        <w:rPr>
          <w:rFonts w:eastAsia="Calibri"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lastRenderedPageBreak/>
        <w:t>обучающихся</w:t>
      </w:r>
      <w:r w:rsidRPr="006420FB">
        <w:rPr>
          <w:rFonts w:eastAsia="Times New Roman" w:cs="Times New Roman"/>
          <w:color w:val="000000" w:themeColor="text1"/>
          <w:szCs w:val="28"/>
        </w:rPr>
        <w:t>, формирование всей системы ценностей.</w:t>
      </w:r>
    </w:p>
    <w:p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Приобщение к общечеловеческим духовным ценностям через личный </w:t>
      </w:r>
      <w:r w:rsidRPr="006420FB">
        <w:rPr>
          <w:rFonts w:eastAsia="Times New Roman" w:cs="Times New Roman"/>
          <w:color w:val="000000" w:themeColor="text1"/>
          <w:szCs w:val="28"/>
        </w:rPr>
        <w:lastRenderedPageBreak/>
        <w:t>психологический опыт эмоционально-эстетического переживания.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lastRenderedPageBreak/>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E92DD5" w:rsidRPr="006420FB" w:rsidRDefault="00E92DD5" w:rsidP="00FC034D">
      <w:pPr>
        <w:spacing w:after="0" w:line="240" w:lineRule="auto"/>
        <w:rPr>
          <w:rFonts w:eastAsia="Calibri" w:cs="Times New Roman"/>
          <w:b/>
          <w:bCs/>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ообразования, 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w:t>
      </w:r>
      <w:r w:rsidRPr="00310439">
        <w:rPr>
          <w:rFonts w:eastAsia="Times New Roman" w:cs="Times New Roman"/>
          <w:color w:val="000000" w:themeColor="text1"/>
          <w:szCs w:val="28"/>
        </w:rPr>
        <w:lastRenderedPageBreak/>
        <w:t>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tbl>
      <w:tblPr>
        <w:tblW w:w="0" w:type="auto"/>
        <w:tblInd w:w="57" w:type="dxa"/>
        <w:tblLayout w:type="fixed"/>
        <w:tblCellMar>
          <w:left w:w="0" w:type="dxa"/>
          <w:right w:w="0" w:type="dxa"/>
        </w:tblCellMar>
        <w:tblLook w:val="0000"/>
      </w:tblPr>
      <w:tblGrid>
        <w:gridCol w:w="1267"/>
        <w:gridCol w:w="1336"/>
        <w:gridCol w:w="2359"/>
        <w:gridCol w:w="5187"/>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tbl>
      <w:tblPr>
        <w:tblW w:w="10138" w:type="dxa"/>
        <w:tblInd w:w="57" w:type="dxa"/>
        <w:tblLayout w:type="fixed"/>
        <w:tblCellMar>
          <w:left w:w="0" w:type="dxa"/>
          <w:right w:w="0" w:type="dxa"/>
        </w:tblCellMar>
        <w:tblLook w:val="0000"/>
      </w:tblPr>
      <w:tblGrid>
        <w:gridCol w:w="1267"/>
        <w:gridCol w:w="1302"/>
        <w:gridCol w:w="2393"/>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tbl>
      <w:tblPr>
        <w:tblW w:w="0" w:type="auto"/>
        <w:tblInd w:w="57" w:type="dxa"/>
        <w:tblLayout w:type="fixed"/>
        <w:tblCellMar>
          <w:left w:w="0" w:type="dxa"/>
          <w:right w:w="0" w:type="dxa"/>
        </w:tblCellMar>
        <w:tblLook w:val="0000"/>
      </w:tblPr>
      <w:tblGrid>
        <w:gridCol w:w="1267"/>
        <w:gridCol w:w="1313"/>
        <w:gridCol w:w="2382"/>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о творчестве европейских композиторов-классиков, представителей </w:t>
            </w:r>
            <w:r w:rsidRPr="006420FB">
              <w:rPr>
                <w:rFonts w:eastAsia="Times New Roman" w:cs="Times New Roman"/>
                <w:color w:val="000000" w:themeColor="text1"/>
                <w:szCs w:val="28"/>
              </w:rPr>
              <w:lastRenderedPageBreak/>
              <w:t>национальных школ.</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Искусство как отражение, 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w:t>
            </w:r>
            <w:r w:rsidRPr="006420FB">
              <w:rPr>
                <w:rFonts w:eastAsia="Times New Roman" w:cs="Times New Roman"/>
                <w:color w:val="000000" w:themeColor="text1"/>
                <w:spacing w:val="-4"/>
                <w:szCs w:val="28"/>
              </w:rPr>
              <w:lastRenderedPageBreak/>
              <w:t xml:space="preserve">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w:t>
            </w:r>
            <w:r w:rsidRPr="006420FB">
              <w:rPr>
                <w:rFonts w:eastAsia="Times New Roman" w:cs="Times New Roman"/>
                <w:color w:val="000000" w:themeColor="text1"/>
                <w:szCs w:val="28"/>
              </w:rPr>
              <w:lastRenderedPageBreak/>
              <w:t xml:space="preserve">(из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w:t>
            </w:r>
            <w:r w:rsidRPr="006420FB">
              <w:rPr>
                <w:rFonts w:eastAsia="Times New Roman" w:cs="Times New Roman"/>
                <w:color w:val="000000" w:themeColor="text1"/>
                <w:szCs w:val="28"/>
              </w:rPr>
              <w:lastRenderedPageBreak/>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tblPr>
      <w:tblGrid>
        <w:gridCol w:w="1254"/>
        <w:gridCol w:w="1326"/>
        <w:gridCol w:w="2382"/>
        <w:gridCol w:w="5176"/>
      </w:tblGrid>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w:t>
            </w:r>
            <w:r w:rsidRPr="006420FB">
              <w:rPr>
                <w:rFonts w:eastAsia="Times New Roman" w:cs="Times New Roman"/>
                <w:color w:val="000000" w:themeColor="text1"/>
                <w:szCs w:val="28"/>
              </w:rPr>
              <w:lastRenderedPageBreak/>
              <w:t>биографии балерин, танцовщиков, балетмейстеров.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370"/>
        <w:gridCol w:w="5199"/>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католическогобогослужения (колокола, пение a capella / пение в</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sidRPr="006420FB">
              <w:rPr>
                <w:rFonts w:eastAsia="Times New Roman" w:cs="Times New Roman"/>
                <w:color w:val="000000" w:themeColor="text1"/>
                <w:szCs w:val="28"/>
              </w:rPr>
              <w:t>мировоззрения, основной идеи христианства.</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sidRPr="006420FB">
              <w:rPr>
                <w:rFonts w:eastAsia="Times New Roman" w:cs="Times New Roman"/>
                <w:color w:val="000000" w:themeColor="text1"/>
                <w:szCs w:val="28"/>
              </w:rPr>
              <w:t>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79D56CC5" w:rsidRDefault="79D56CC5" w:rsidP="00116430">
      <w:pPr>
        <w:spacing w:after="0" w:line="240" w:lineRule="auto"/>
      </w:pPr>
    </w:p>
    <w:p w:rsidR="00526D52" w:rsidRDefault="00526D52" w:rsidP="00116430">
      <w:pPr>
        <w:spacing w:after="0" w:line="240" w:lineRule="auto"/>
      </w:pPr>
    </w:p>
    <w:p w:rsidR="00526D52" w:rsidRDefault="00526D52"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8 «Связь музыки с другими видами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sidRPr="006420FB">
              <w:rPr>
                <w:rFonts w:eastAsia="Times New Roman" w:cs="Times New Roman"/>
                <w:color w:val="000000" w:themeColor="text1"/>
                <w:szCs w:val="28"/>
              </w:rPr>
              <w:t>музыке (поэма, баллада и др.).</w:t>
            </w:r>
          </w:p>
          <w:p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w:t>
            </w:r>
            <w:r w:rsidRPr="006420FB">
              <w:rPr>
                <w:rFonts w:eastAsia="Times New Roman" w:cs="Times New Roman"/>
                <w:color w:val="000000" w:themeColor="text1"/>
                <w:szCs w:val="28"/>
              </w:rPr>
              <w:lastRenderedPageBreak/>
              <w:t>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tblPr>
      <w:tblGrid>
        <w:gridCol w:w="1267"/>
        <w:gridCol w:w="1359"/>
        <w:gridCol w:w="2194"/>
        <w:gridCol w:w="5307"/>
      </w:tblGrid>
      <w:tr w:rsidR="00E92DD5" w:rsidRPr="006420FB"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w:t>
      </w:r>
      <w:r w:rsidRPr="006420FB">
        <w:rPr>
          <w:rFonts w:eastAsia="Times New Roman" w:cs="Times New Roman"/>
          <w:color w:val="000000" w:themeColor="text1"/>
          <w:szCs w:val="28"/>
        </w:rPr>
        <w:lastRenderedPageBreak/>
        <w:t>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w:t>
      </w:r>
      <w:r w:rsidRPr="006420FB">
        <w:rPr>
          <w:rFonts w:eastAsia="Times New Roman" w:cs="Times New Roman"/>
          <w:color w:val="000000" w:themeColor="text1"/>
          <w:szCs w:val="28"/>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оптимальную форму представления информации (текст, таблица, схема, презентация, театрализация и др.) в зависимости от </w:t>
      </w:r>
      <w:r w:rsidRPr="006420FB">
        <w:rPr>
          <w:rFonts w:eastAsia="Times New Roman" w:cs="Times New Roman"/>
          <w:color w:val="000000" w:themeColor="text1"/>
          <w:szCs w:val="28"/>
        </w:rPr>
        <w:lastRenderedPageBreak/>
        <w:t>коммуникативной установки.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Овладение универсальными регулятивными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w:t>
      </w:r>
      <w:r w:rsidRPr="006420FB">
        <w:rPr>
          <w:rFonts w:eastAsia="Times New Roman" w:cs="Times New Roman"/>
          <w:color w:val="000000" w:themeColor="text1"/>
          <w:szCs w:val="2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w:t>
      </w:r>
      <w:r w:rsidRPr="006420FB">
        <w:rPr>
          <w:rFonts w:eastAsia="Times New Roman" w:cs="Times New Roman"/>
          <w:color w:val="000000" w:themeColor="text1"/>
          <w:szCs w:val="28"/>
        </w:rPr>
        <w:lastRenderedPageBreak/>
        <w:t>анализ музыкальных произведений, музыкальные викторины, тесты, кроссворды, презентации.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rsidR="004068AD" w:rsidRDefault="004068AD" w:rsidP="00116430">
      <w:pPr>
        <w:spacing w:after="0" w:line="240" w:lineRule="auto"/>
        <w:ind w:firstLine="709"/>
        <w:rPr>
          <w:rFonts w:eastAsia="Times New Roman" w:cs="Times New Roman"/>
          <w:color w:val="000000" w:themeColor="text1"/>
          <w:szCs w:val="28"/>
        </w:rPr>
      </w:pP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E92DD5" w:rsidRPr="006420FB" w:rsidRDefault="00E92DD5" w:rsidP="00116430">
      <w:pPr>
        <w:spacing w:after="0" w:line="240" w:lineRule="auto"/>
        <w:ind w:firstLine="709"/>
        <w:jc w:val="both"/>
        <w:rPr>
          <w:rFonts w:eastAsia="Calibri" w:cs="Times New Roman"/>
          <w:color w:val="000000" w:themeColor="text1"/>
          <w:szCs w:val="28"/>
        </w:rPr>
      </w:pPr>
    </w:p>
    <w:p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647EB" w:rsidRPr="009D5E0B" w:rsidRDefault="008248CB" w:rsidP="00116430">
      <w:pPr>
        <w:pStyle w:val="aff6"/>
        <w:spacing w:after="0" w:line="240" w:lineRule="auto"/>
        <w:rPr>
          <w:szCs w:val="28"/>
        </w:rPr>
      </w:pPr>
      <w:bookmarkStart w:id="100" w:name="72af199ff0cb1d9e00f2c8c0f4d55c3b4b27ba3b"/>
      <w:bookmarkStart w:id="101" w:name="2"/>
      <w:bookmarkStart w:id="102" w:name="_Toc98881201"/>
      <w:bookmarkEnd w:id="100"/>
      <w:bookmarkEnd w:id="101"/>
      <w:r w:rsidRPr="009D5E0B">
        <w:lastRenderedPageBreak/>
        <w:t>3.2.1.</w:t>
      </w:r>
      <w:r w:rsidR="00160D6B" w:rsidRPr="009D5E0B">
        <w:t>14.ТЕХНОЛОГИЯ</w:t>
      </w:r>
      <w:bookmarkEnd w:id="102"/>
    </w:p>
    <w:p w:rsidR="00A22890" w:rsidRDefault="00A22890" w:rsidP="00116430">
      <w:pPr>
        <w:pStyle w:val="body0"/>
        <w:spacing w:line="240" w:lineRule="auto"/>
        <w:ind w:firstLine="709"/>
        <w:rPr>
          <w:rFonts w:ascii="Times New Roman" w:hAnsi="Times New Roman" w:cs="Times New Roman"/>
          <w:color w:val="000000" w:themeColor="text1"/>
          <w:sz w:val="28"/>
          <w:szCs w:val="28"/>
        </w:rPr>
      </w:pPr>
    </w:p>
    <w:p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3" w:name="_Hlk95042583"/>
      <w:r w:rsidRPr="0037681E">
        <w:rPr>
          <w:rFonts w:ascii="Times New Roman" w:hAnsi="Times New Roman" w:cs="Times New Roman"/>
          <w:color w:val="auto"/>
          <w:sz w:val="28"/>
          <w:szCs w:val="28"/>
        </w:rPr>
        <w:t>Минпросвещения России</w:t>
      </w:r>
      <w:bookmarkEnd w:id="103"/>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4"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4"/>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47EB" w:rsidRPr="0037681E" w:rsidRDefault="00E54804" w:rsidP="00116430">
      <w:pPr>
        <w:spacing w:after="0" w:line="240" w:lineRule="auto"/>
        <w:ind w:firstLine="709"/>
        <w:jc w:val="both"/>
        <w:rPr>
          <w:rFonts w:eastAsia="Times New Roman" w:cs="Times New Roman"/>
          <w:szCs w:val="28"/>
        </w:rPr>
      </w:pPr>
      <w:bookmarkStart w:id="105"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5"/>
    <w:p w:rsidR="005647EB" w:rsidRPr="0037681E" w:rsidRDefault="005647EB" w:rsidP="00116430">
      <w:pPr>
        <w:pStyle w:val="body0"/>
        <w:spacing w:line="240" w:lineRule="auto"/>
        <w:ind w:firstLine="709"/>
        <w:rPr>
          <w:rFonts w:ascii="Times New Roman" w:hAnsi="Times New Roman" w:cs="Times New Roman"/>
          <w:color w:val="auto"/>
          <w:sz w:val="28"/>
          <w:szCs w:val="28"/>
        </w:rPr>
      </w:pPr>
    </w:p>
    <w:p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6" w:name="_Hlk56034723"/>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овладение знаниями, умениями и опытом деятельности в предметной </w:t>
      </w:r>
      <w:r w:rsidRPr="0037681E">
        <w:rPr>
          <w:rFonts w:ascii="Times New Roman" w:hAnsi="Times New Roman" w:cs="Times New Roman"/>
          <w:iCs/>
          <w:color w:val="auto"/>
          <w:sz w:val="28"/>
          <w:szCs w:val="28"/>
        </w:rPr>
        <w:lastRenderedPageBreak/>
        <w:t>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ограниченийобучающихся с НОДА.</w:t>
      </w:r>
      <w:bookmarkEnd w:id="106"/>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7"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предоставление услуг ассистента, тьютора;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w:t>
      </w:r>
      <w:r w:rsidRPr="0037681E">
        <w:rPr>
          <w:rFonts w:cs="Times New Roman"/>
          <w:szCs w:val="28"/>
          <w:lang w:bidi="ru-RU"/>
        </w:rPr>
        <w:lastRenderedPageBreak/>
        <w:t xml:space="preserve">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7"/>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 xml:space="preserve">сберегающих </w:t>
      </w:r>
      <w:r w:rsidRPr="0037681E">
        <w:rPr>
          <w:rFonts w:cs="Times New Roman"/>
          <w:szCs w:val="28"/>
        </w:rPr>
        <w:lastRenderedPageBreak/>
        <w:t>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приготовлениюблюд.</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rsidR="005647EB" w:rsidRPr="0037681E" w:rsidRDefault="005647EB" w:rsidP="00116430">
      <w:pPr>
        <w:spacing w:after="0" w:line="240" w:lineRule="auto"/>
        <w:ind w:firstLine="709"/>
        <w:jc w:val="both"/>
        <w:rPr>
          <w:rFonts w:cs="Times New Roman"/>
          <w:szCs w:val="28"/>
        </w:rPr>
      </w:pP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w:t>
      </w:r>
      <w:r w:rsidRPr="0037681E">
        <w:rPr>
          <w:rFonts w:eastAsia="Times New Roman" w:cs="Times New Roman"/>
          <w:szCs w:val="28"/>
        </w:rPr>
        <w:lastRenderedPageBreak/>
        <w:t xml:space="preserve">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w:t>
      </w:r>
      <w:r w:rsidRPr="0037681E">
        <w:rPr>
          <w:sz w:val="28"/>
          <w:szCs w:val="28"/>
        </w:rPr>
        <w:lastRenderedPageBreak/>
        <w:t>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 (например, проект «Школьная фирма»). </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w:t>
      </w:r>
      <w:r w:rsidRPr="00A22890">
        <w:rPr>
          <w:rFonts w:cs="Times New Roman"/>
          <w:szCs w:val="28"/>
        </w:rPr>
        <w:lastRenderedPageBreak/>
        <w:t xml:space="preserve">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w:t>
      </w:r>
      <w:r w:rsidRPr="0037681E">
        <w:rPr>
          <w:rFonts w:cs="Times New Roman"/>
          <w:szCs w:val="28"/>
        </w:rPr>
        <w:lastRenderedPageBreak/>
        <w:t xml:space="preserve">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 xml:space="preserve">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w:t>
      </w:r>
      <w:r w:rsidRPr="0037681E">
        <w:rPr>
          <w:rFonts w:cs="Times New Roman"/>
          <w:szCs w:val="28"/>
        </w:rPr>
        <w:lastRenderedPageBreak/>
        <w:t>положения (с интервалом 10</w:t>
      </w:r>
      <w:r w:rsidR="0025559A">
        <w:rPr>
          <w:rFonts w:cs="Times New Roman"/>
          <w:szCs w:val="28"/>
        </w:rPr>
        <w:t>–</w:t>
      </w:r>
      <w:r w:rsidRPr="0037681E">
        <w:rPr>
          <w:rFonts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w:t>
      </w:r>
      <w:r w:rsidRPr="0037681E">
        <w:rPr>
          <w:rFonts w:cs="Times New Roman"/>
          <w:szCs w:val="28"/>
        </w:rPr>
        <w:lastRenderedPageBreak/>
        <w:t>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rsidR="005647EB" w:rsidRDefault="005647EB" w:rsidP="00116430">
      <w:pPr>
        <w:pStyle w:val="body0"/>
        <w:spacing w:line="240" w:lineRule="auto"/>
        <w:ind w:firstLine="709"/>
        <w:rPr>
          <w:rFonts w:ascii="Times New Roman" w:hAnsi="Times New Roman" w:cs="Times New Roman"/>
          <w:color w:val="auto"/>
          <w:sz w:val="28"/>
          <w:szCs w:val="28"/>
        </w:rPr>
      </w:pPr>
    </w:p>
    <w:p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w:t>
      </w:r>
      <w:r w:rsidRPr="0037681E">
        <w:rPr>
          <w:rFonts w:ascii="Times New Roman" w:hAnsi="Times New Roman" w:cs="Times New Roman"/>
          <w:color w:val="auto"/>
          <w:spacing w:val="-2"/>
          <w:sz w:val="28"/>
          <w:szCs w:val="28"/>
        </w:rPr>
        <w:lastRenderedPageBreak/>
        <w:t xml:space="preserve">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Раздел 3. Основные ручные инструменты.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Гибказаготовок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w:t>
      </w:r>
      <w:r w:rsidRPr="0037681E">
        <w:rPr>
          <w:rFonts w:ascii="Times New Roman" w:hAnsi="Times New Roman" w:cs="Times New Roman"/>
          <w:color w:val="auto"/>
          <w:sz w:val="28"/>
          <w:szCs w:val="28"/>
        </w:rPr>
        <w:lastRenderedPageBreak/>
        <w:t xml:space="preserve">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w:t>
      </w:r>
      <w:r w:rsidRPr="0037681E">
        <w:rPr>
          <w:rFonts w:ascii="Times New Roman" w:hAnsi="Times New Roman" w:cs="Times New Roman"/>
          <w:color w:val="auto"/>
          <w:sz w:val="28"/>
          <w:szCs w:val="28"/>
        </w:rPr>
        <w:lastRenderedPageBreak/>
        <w:t xml:space="preserve">управления.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p>
    <w:p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Компоненты технологии макетирования: выполнение развёртки, сборка деталей макета. Разработка графической документации.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w:t>
      </w:r>
      <w:r w:rsidRPr="0037681E">
        <w:rPr>
          <w:rFonts w:ascii="Times New Roman" w:hAnsi="Times New Roman" w:cs="Times New Roman"/>
          <w:color w:val="auto"/>
          <w:sz w:val="28"/>
          <w:szCs w:val="28"/>
        </w:rPr>
        <w:lastRenderedPageBreak/>
        <w:t xml:space="preserve">чертеже. Создание презентации.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w:t>
      </w:r>
      <w:r w:rsidRPr="0037681E">
        <w:rPr>
          <w:rFonts w:ascii="Times New Roman" w:hAnsi="Times New Roman" w:cs="Times New Roman"/>
          <w:color w:val="auto"/>
          <w:sz w:val="28"/>
          <w:szCs w:val="28"/>
        </w:rPr>
        <w:lastRenderedPageBreak/>
        <w:t xml:space="preserve">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w:t>
      </w:r>
      <w:r w:rsidRPr="0037681E">
        <w:rPr>
          <w:rFonts w:ascii="Times New Roman" w:hAnsi="Times New Roman" w:cs="Times New Roman"/>
          <w:color w:val="auto"/>
          <w:sz w:val="28"/>
          <w:szCs w:val="28"/>
        </w:rPr>
        <w:lastRenderedPageBreak/>
        <w:t xml:space="preserve">Сельскохозяйственная техника.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00AD28D1">
        <w:rPr>
          <w:rFonts w:cs="Times New Roman"/>
          <w:szCs w:val="28"/>
        </w:rPr>
        <w:t>общего образования</w:t>
      </w:r>
      <w:r w:rsidRPr="0037681E">
        <w:rPr>
          <w:rFonts w:cs="Times New Roman"/>
          <w:szCs w:val="28"/>
        </w:rPr>
        <w:t xml:space="preserve">. </w:t>
      </w:r>
    </w:p>
    <w:p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4068AD" w:rsidRDefault="004068AD" w:rsidP="00116430">
      <w:pPr>
        <w:spacing w:after="0" w:line="240" w:lineRule="auto"/>
        <w:ind w:firstLine="709"/>
        <w:jc w:val="center"/>
        <w:rPr>
          <w:rFonts w:eastAsiaTheme="majorEastAsia" w:cs="Times New Roman"/>
          <w:b/>
          <w:bCs/>
          <w:kern w:val="24"/>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lastRenderedPageBreak/>
        <w:t>Л</w:t>
      </w:r>
      <w:r w:rsidRPr="0037681E">
        <w:rPr>
          <w:rFonts w:cs="Times New Roman"/>
          <w:b/>
          <w:bCs/>
          <w:position w:val="6"/>
          <w:szCs w:val="28"/>
        </w:rPr>
        <w:t>ичностные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устанавливать существенный признак классификации, основание для обобщения и сравнения;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объяснять причины достижения (недостижения) результатов преобразовательной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научиться конструировать, оценивать и использовать модели в познавательной и практической деятельности с учетом двигательных возможностей </w:t>
      </w:r>
      <w:r w:rsidRPr="0037681E">
        <w:rPr>
          <w:rFonts w:cs="Times New Roman"/>
          <w:szCs w:val="28"/>
        </w:rPr>
        <w:lastRenderedPageBreak/>
        <w:t>обучающихся с НОДА;</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характеризовать познавательную и преобразовательную деятельность человека;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w:t>
      </w:r>
      <w:r w:rsidRPr="0037681E">
        <w:rPr>
          <w:rFonts w:cs="Times New Roman"/>
          <w:szCs w:val="28"/>
        </w:rPr>
        <w:lastRenderedPageBreak/>
        <w:t xml:space="preserve">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оценивать пределы применимости данной технологии, в том числе с экономических и экологических позиций.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модернизировать прототип в соответствии с поставленной задачей;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осуществлять управление учебными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lastRenderedPageBreak/>
        <w:t>характеризовать пути цифровизации животноводческого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lastRenderedPageBreak/>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w:t>
      </w:r>
      <w:r w:rsidR="000F1015">
        <w:rPr>
          <w:rFonts w:ascii="Times New Roman" w:hAnsi="Times New Roman" w:cs="Times New Roman"/>
          <w:color w:val="auto"/>
          <w:sz w:val="28"/>
          <w:szCs w:val="28"/>
        </w:rPr>
        <w:lastRenderedPageBreak/>
        <w:t>особенности обучающихся с НОДА</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rsidR="005647EB" w:rsidRPr="0037681E" w:rsidRDefault="005647EB" w:rsidP="00116430">
      <w:pPr>
        <w:pStyle w:val="a7"/>
        <w:ind w:firstLine="709"/>
        <w:jc w:val="both"/>
        <w:rPr>
          <w:b/>
          <w:sz w:val="28"/>
          <w:szCs w:val="28"/>
        </w:rPr>
      </w:pPr>
    </w:p>
    <w:p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rsidR="005647EB" w:rsidRPr="0037681E" w:rsidRDefault="005647EB" w:rsidP="00116430">
      <w:pPr>
        <w:pStyle w:val="a7"/>
        <w:jc w:val="center"/>
        <w:rPr>
          <w:b/>
          <w:sz w:val="28"/>
          <w:szCs w:val="28"/>
        </w:rPr>
      </w:pPr>
      <w:r w:rsidRPr="0037681E">
        <w:rPr>
          <w:b/>
          <w:sz w:val="28"/>
          <w:szCs w:val="28"/>
        </w:rPr>
        <w:t xml:space="preserve"> программы</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w:t>
      </w:r>
      <w:r w:rsidRPr="0037681E">
        <w:rPr>
          <w:rFonts w:eastAsia="Times New Roman" w:cs="Times New Roman"/>
          <w:szCs w:val="28"/>
        </w:rPr>
        <w:lastRenderedPageBreak/>
        <w:t>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4068AD" w:rsidRDefault="004068AD" w:rsidP="00116430">
      <w:pPr>
        <w:shd w:val="clear" w:color="auto" w:fill="FFFFFF"/>
        <w:spacing w:after="0" w:line="240" w:lineRule="auto"/>
        <w:ind w:firstLine="709"/>
        <w:jc w:val="both"/>
        <w:rPr>
          <w:rFonts w:eastAsia="Times New Roman" w:cs="Times New Roman"/>
          <w:szCs w:val="28"/>
        </w:rPr>
      </w:pPr>
    </w:p>
    <w:p w:rsidR="007C7C63" w:rsidRDefault="007C7C63">
      <w:pPr>
        <w:spacing w:after="160" w:line="259" w:lineRule="auto"/>
        <w:rPr>
          <w:rFonts w:eastAsia="Calibri" w:cs="Times New Roman"/>
          <w:b/>
          <w:w w:val="105"/>
          <w:sz w:val="32"/>
          <w:szCs w:val="24"/>
          <w:lang w:eastAsia="en-US"/>
        </w:rPr>
      </w:pPr>
      <w:bookmarkStart w:id="108" w:name="100053"/>
      <w:bookmarkStart w:id="109" w:name="100054"/>
      <w:bookmarkStart w:id="110" w:name="100055"/>
      <w:bookmarkStart w:id="111" w:name="100056"/>
      <w:bookmarkStart w:id="112" w:name="100057"/>
      <w:bookmarkStart w:id="113" w:name="100058"/>
      <w:bookmarkStart w:id="114" w:name="100059"/>
      <w:bookmarkStart w:id="115" w:name="100060"/>
      <w:bookmarkStart w:id="116" w:name="100061"/>
      <w:bookmarkStart w:id="117" w:name="100062"/>
      <w:bookmarkStart w:id="118" w:name="100063"/>
      <w:bookmarkStart w:id="119" w:name="100064"/>
      <w:bookmarkStart w:id="120" w:name="100065"/>
      <w:bookmarkStart w:id="121" w:name="100066"/>
      <w:bookmarkStart w:id="122" w:name="100067"/>
      <w:bookmarkStart w:id="123" w:name="100068"/>
      <w:bookmarkStart w:id="124" w:name="100069"/>
      <w:bookmarkStart w:id="125" w:name="100070"/>
      <w:bookmarkStart w:id="126" w:name="100071"/>
      <w:bookmarkStart w:id="127" w:name="100072"/>
      <w:bookmarkStart w:id="128" w:name="100073"/>
      <w:bookmarkStart w:id="129" w:name="10007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br w:type="page"/>
      </w:r>
    </w:p>
    <w:p w:rsidR="00160D6B" w:rsidRPr="009D5E0B" w:rsidRDefault="008248CB" w:rsidP="00116430">
      <w:pPr>
        <w:pStyle w:val="aff6"/>
        <w:spacing w:after="0" w:line="240" w:lineRule="auto"/>
      </w:pPr>
      <w:bookmarkStart w:id="130"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0"/>
    </w:p>
    <w:p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 xml:space="preserve">оФГОС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w:t>
      </w:r>
      <w:r w:rsidRPr="007C7C63">
        <w:rPr>
          <w:rFonts w:ascii="Times New Roman" w:hAnsi="Times New Roman"/>
          <w:color w:val="000000" w:themeColor="text1"/>
          <w:sz w:val="28"/>
          <w:szCs w:val="28"/>
        </w:rPr>
        <w:lastRenderedPageBreak/>
        <w:t>сила снижена, ограничения в способности бегать и прыгать, движения неточные и неловкие, имеются нарушения мелкой моторики.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6420FB">
        <w:rPr>
          <w:rFonts w:cs="Times New Roman"/>
          <w:color w:val="000000" w:themeColor="text1"/>
          <w:szCs w:val="28"/>
        </w:rPr>
        <w:lastRenderedPageBreak/>
        <w:t>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комплексный подход в реализации коррекционно-образовательного процесса.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w:t>
      </w:r>
      <w:r w:rsidRPr="006420FB">
        <w:rPr>
          <w:rFonts w:cs="Times New Roman"/>
          <w:color w:val="000000" w:themeColor="text1"/>
          <w:szCs w:val="28"/>
        </w:rPr>
        <w:lastRenderedPageBreak/>
        <w:t>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Легкоатлетические упражнения: техника ходьбы, бега на короткие, средние и длинные дистанции, метания малого мяча.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спорта(лыжная подготовка)»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lastRenderedPageBreak/>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анализировать влияние занятий адаптивной физической культурой и </w:t>
      </w:r>
      <w:r w:rsidRPr="006420FB">
        <w:rPr>
          <w:rFonts w:cs="Times New Roman"/>
          <w:color w:val="000000" w:themeColor="text1"/>
          <w:szCs w:val="28"/>
        </w:rPr>
        <w:lastRenderedPageBreak/>
        <w:t>адаптивным спортом на воспитание положительных качеств личности, устанавливать возможность профилактики вредных привычек;</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w:t>
      </w:r>
      <w:r w:rsidRPr="006420FB">
        <w:rPr>
          <w:rFonts w:cs="Times New Roman"/>
          <w:color w:val="000000" w:themeColor="text1"/>
          <w:szCs w:val="28"/>
        </w:rPr>
        <w:lastRenderedPageBreak/>
        <w:t xml:space="preserve">фазы и элементы движений, подбирать подготовительные упражнения и планировать последовательность решения задач обучения;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1"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1"/>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требованиях к оборудованию, инвентарю и спортивной экипировке;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2" w:name="_Hlk4161407"/>
      <w:r w:rsidRPr="00A82416">
        <w:rPr>
          <w:rFonts w:ascii="Times New Roman" w:hAnsi="Times New Roman"/>
          <w:color w:val="000000" w:themeColor="text1"/>
          <w:sz w:val="28"/>
          <w:szCs w:val="28"/>
        </w:rPr>
        <w:t>(</w:t>
      </w:r>
      <w:bookmarkStart w:id="133" w:name="_Hlk4161332"/>
      <w:bookmarkEnd w:id="132"/>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3"/>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Предметные результаты изучения модуля (с учетом природно-климатических </w:t>
      </w:r>
      <w:r w:rsidRPr="006420FB">
        <w:rPr>
          <w:rFonts w:cs="Times New Roman"/>
          <w:color w:val="000000" w:themeColor="text1"/>
          <w:szCs w:val="28"/>
        </w:rPr>
        <w:lastRenderedPageBreak/>
        <w:t>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EA6205" w:rsidRPr="006420FB" w:rsidRDefault="00EA6205" w:rsidP="00116430">
      <w:pPr>
        <w:spacing w:after="0" w:line="240" w:lineRule="auto"/>
        <w:ind w:firstLine="709"/>
        <w:jc w:val="both"/>
        <w:rPr>
          <w:rFonts w:eastAsia="Times New Roman" w:cs="Times New Roman"/>
          <w:color w:val="000000" w:themeColor="text1"/>
          <w:szCs w:val="28"/>
        </w:rPr>
      </w:pPr>
    </w:p>
    <w:p w:rsidR="0077429C" w:rsidRDefault="0077429C">
      <w:pPr>
        <w:spacing w:after="160" w:line="259" w:lineRule="auto"/>
        <w:rPr>
          <w:rFonts w:eastAsia="Calibri" w:cs="Times New Roman"/>
          <w:b/>
          <w:w w:val="105"/>
          <w:sz w:val="32"/>
          <w:szCs w:val="24"/>
          <w:lang w:eastAsia="en-US"/>
        </w:rPr>
      </w:pPr>
      <w:r>
        <w:br w:type="page"/>
      </w:r>
    </w:p>
    <w:p w:rsidR="00EA6205" w:rsidRPr="009D5E0B" w:rsidRDefault="008248CB" w:rsidP="00116430">
      <w:pPr>
        <w:pStyle w:val="aff6"/>
        <w:spacing w:after="0" w:line="240" w:lineRule="auto"/>
      </w:pPr>
      <w:bookmarkStart w:id="134" w:name="_Toc98881203"/>
      <w:r w:rsidRPr="009D5E0B">
        <w:lastRenderedPageBreak/>
        <w:t>3.2.1.</w:t>
      </w:r>
      <w:r w:rsidR="00EA6205" w:rsidRPr="009D5E0B">
        <w:t>16. ОСНОВЫ БЕЗОПАСНОСТИ ЖИЗНЕДЕЯТЕЛЬНОСТИ</w:t>
      </w:r>
      <w:bookmarkEnd w:id="134"/>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A6205" w:rsidRDefault="00EA6205" w:rsidP="00116430">
      <w:pPr>
        <w:spacing w:after="0" w:line="240" w:lineRule="auto"/>
        <w:ind w:firstLine="709"/>
        <w:jc w:val="both"/>
        <w:rPr>
          <w:rFonts w:eastAsia="Calibri" w:cs="Times New Roman"/>
          <w:color w:val="000000" w:themeColor="text1"/>
          <w:szCs w:val="28"/>
        </w:rPr>
      </w:pPr>
    </w:p>
    <w:p w:rsidR="0077429C" w:rsidRPr="006420FB" w:rsidRDefault="0077429C" w:rsidP="00116430">
      <w:pPr>
        <w:spacing w:after="0" w:line="240" w:lineRule="auto"/>
        <w:ind w:firstLine="709"/>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A6205" w:rsidRPr="006420FB" w:rsidRDefault="00EA6205" w:rsidP="00116430">
      <w:pPr>
        <w:spacing w:after="0" w:line="240" w:lineRule="auto"/>
        <w:ind w:firstLine="709"/>
        <w:jc w:val="center"/>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6205" w:rsidRPr="006420FB" w:rsidRDefault="00EA6205" w:rsidP="00116430">
      <w:pPr>
        <w:spacing w:after="0" w:line="240" w:lineRule="auto"/>
        <w:ind w:firstLine="709"/>
        <w:jc w:val="center"/>
        <w:rPr>
          <w:rFonts w:eastAsia="Calibri" w:cs="Times New Roman"/>
          <w:b/>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безопасностижизнедеятельности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w:t>
      </w:r>
      <w:r w:rsidRPr="006420FB">
        <w:rPr>
          <w:rFonts w:eastAsia="Times New Roman" w:cs="Times New Roman"/>
          <w:color w:val="000000" w:themeColor="text1"/>
          <w:szCs w:val="28"/>
        </w:rPr>
        <w:lastRenderedPageBreak/>
        <w:t>для снижения риска попадания под камнепад;</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понятия «психическое здоровье» и «психологическое благополучие», </w:t>
      </w:r>
      <w:r w:rsidRPr="006420FB">
        <w:rPr>
          <w:rFonts w:eastAsia="Times New Roman" w:cs="Times New Roman"/>
          <w:color w:val="000000" w:themeColor="text1"/>
          <w:szCs w:val="28"/>
        </w:rPr>
        <w:lastRenderedPageBreak/>
        <w:t>современные модели психического здоровья и здоровой личности;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Модуль № 9 «Основы противодействияэкстремизму и терроризму»: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rsidR="00EA6205" w:rsidRPr="006420FB" w:rsidRDefault="00EA6205" w:rsidP="00116430">
      <w:pPr>
        <w:spacing w:after="0" w:line="240" w:lineRule="auto"/>
        <w:ind w:firstLine="709"/>
        <w:jc w:val="center"/>
        <w:rPr>
          <w:rFonts w:eastAsia="Calibri" w:cs="Times New Roman"/>
          <w:b/>
          <w:bCs/>
          <w:iC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Планируемые результатыосвоения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Pr="006420FB">
        <w:rPr>
          <w:rFonts w:eastAsia="Times New Roman" w:cs="Times New Roman"/>
          <w:color w:val="000000" w:themeColor="text1"/>
          <w:szCs w:val="28"/>
        </w:rPr>
        <w:lastRenderedPageBreak/>
        <w:t>школьном самоуправлении; готовность к участию в гуманитарной деятельности (волонтёрство, помощь людям, нуждающимся в ней);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осмысление опыта, наблюдений и поступков, овладение </w:t>
      </w:r>
      <w:r w:rsidRPr="006420FB">
        <w:rPr>
          <w:rFonts w:eastAsia="Times New Roman" w:cs="Times New Roman"/>
          <w:color w:val="000000" w:themeColor="text1"/>
          <w:szCs w:val="28"/>
        </w:rP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sidRPr="006420FB">
        <w:rPr>
          <w:rFonts w:eastAsia="Times New Roman" w:cs="Times New Roman"/>
          <w:color w:val="000000" w:themeColor="text1"/>
          <w:szCs w:val="28"/>
        </w:rPr>
        <w:lastRenderedPageBreak/>
        <w:t>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освоение основ медицинских знаний и владение умениями (при наличии </w:t>
      </w:r>
      <w:r w:rsidRPr="006420FB">
        <w:rPr>
          <w:rFonts w:eastAsia="Times New Roman" w:cs="Times New Roman"/>
          <w:color w:val="000000" w:themeColor="text1"/>
          <w:szCs w:val="28"/>
        </w:rPr>
        <w:lastRenderedPageBreak/>
        <w:t>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поведения, позволяющие предупредить </w:t>
      </w:r>
      <w:r w:rsidRPr="006420FB">
        <w:rPr>
          <w:rFonts w:eastAsia="Times New Roman" w:cs="Times New Roman"/>
          <w:color w:val="000000" w:themeColor="text1"/>
          <w:szCs w:val="28"/>
        </w:rPr>
        <w:lastRenderedPageBreak/>
        <w:t>возникновение опасных ситуаций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правила безопасного поведения на водоёмах в различное время </w:t>
      </w:r>
      <w:r w:rsidRPr="006420FB">
        <w:rPr>
          <w:rFonts w:eastAsia="Times New Roman" w:cs="Times New Roman"/>
          <w:color w:val="000000" w:themeColor="text1"/>
          <w:szCs w:val="28"/>
        </w:rPr>
        <w:lastRenderedPageBreak/>
        <w:t>года;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возможноти)и самопомощь при неотложных состояниях.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6420FB">
        <w:rPr>
          <w:rFonts w:eastAsia="Times New Roman" w:cs="Times New Roman"/>
          <w:color w:val="000000" w:themeColor="text1"/>
          <w:szCs w:val="28"/>
        </w:rPr>
        <w:lastRenderedPageBreak/>
        <w:t>кружка/секции/спортивной команды, группе друзей;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противодействияэкстремизму и терроризму»: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rsidR="004068AD" w:rsidRPr="009D5E0B" w:rsidRDefault="00AE0176" w:rsidP="005A7F7C">
      <w:pPr>
        <w:pStyle w:val="aff6"/>
        <w:numPr>
          <w:ilvl w:val="3"/>
          <w:numId w:val="79"/>
        </w:numPr>
        <w:spacing w:after="0" w:line="240" w:lineRule="auto"/>
        <w:ind w:left="0" w:firstLine="0"/>
      </w:pPr>
      <w:bookmarkStart w:id="135" w:name="_Toc98881204"/>
      <w:r>
        <w:t>.</w:t>
      </w:r>
      <w:r w:rsidR="00F81B08" w:rsidRPr="009D5E0B">
        <w:t>ОСНОВЫ ДУХОВНО-НРАВСТВЕННОЙ КУЛЬТУРЫ НАРОДОВ РОССИИ</w:t>
      </w:r>
      <w:bookmarkEnd w:id="135"/>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77429C" w:rsidRPr="0077429C" w:rsidRDefault="0077429C" w:rsidP="0077429C">
      <w:pPr>
        <w:tabs>
          <w:tab w:val="left" w:pos="709"/>
          <w:tab w:val="left" w:pos="851"/>
        </w:tabs>
        <w:spacing w:after="0"/>
        <w:jc w:val="both"/>
        <w:rPr>
          <w:color w:val="000000" w:themeColor="text1"/>
          <w:szCs w:val="28"/>
        </w:rPr>
      </w:pP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lastRenderedPageBreak/>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rsidR="00F33A81" w:rsidRDefault="00F33A81" w:rsidP="00116430">
      <w:pPr>
        <w:shd w:val="clear" w:color="auto" w:fill="FFFFFF"/>
        <w:spacing w:after="0" w:line="240" w:lineRule="auto"/>
        <w:ind w:firstLine="709"/>
        <w:jc w:val="both"/>
        <w:rPr>
          <w:rFonts w:eastAsia="Calibri" w:cs="Times New Roman"/>
          <w:szCs w:val="28"/>
          <w:lang w:eastAsia="en-US"/>
        </w:rPr>
      </w:pPr>
    </w:p>
    <w:p w:rsidR="00F33A81" w:rsidRPr="00EF0F56" w:rsidRDefault="1439C026" w:rsidP="005A7F7C">
      <w:pPr>
        <w:pStyle w:val="aff6"/>
        <w:numPr>
          <w:ilvl w:val="2"/>
          <w:numId w:val="78"/>
        </w:numPr>
        <w:spacing w:after="0" w:line="240" w:lineRule="auto"/>
        <w:ind w:right="-1"/>
        <w:rPr>
          <w:bCs/>
          <w:szCs w:val="32"/>
        </w:rPr>
      </w:pPr>
      <w:bookmarkStart w:id="136"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6"/>
    </w:p>
    <w:p w:rsidR="00EF0F56" w:rsidRDefault="00EF0F56" w:rsidP="00116430">
      <w:pPr>
        <w:spacing w:after="0" w:line="240" w:lineRule="auto"/>
        <w:ind w:firstLine="709"/>
        <w:jc w:val="both"/>
        <w:rPr>
          <w:rFonts w:eastAsia="Calibri" w:cs="Times New Roman"/>
          <w:lang w:eastAsia="en-US"/>
        </w:rPr>
      </w:pPr>
    </w:p>
    <w:p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rsidR="00160D6B" w:rsidRPr="006A617B" w:rsidRDefault="00160D6B" w:rsidP="00116430">
      <w:pPr>
        <w:shd w:val="clear" w:color="auto" w:fill="FFFFFF"/>
        <w:spacing w:after="0" w:line="240" w:lineRule="auto"/>
        <w:ind w:left="426"/>
        <w:jc w:val="both"/>
        <w:rPr>
          <w:rFonts w:eastAsia="Calibri" w:cs="Times New Roman"/>
          <w:szCs w:val="28"/>
          <w:lang w:eastAsia="en-US"/>
        </w:rPr>
      </w:pPr>
    </w:p>
    <w:p w:rsidR="004068AD" w:rsidRPr="00EF0F56" w:rsidRDefault="0020694D" w:rsidP="005A7F7C">
      <w:pPr>
        <w:pStyle w:val="aff6"/>
        <w:numPr>
          <w:ilvl w:val="2"/>
          <w:numId w:val="78"/>
        </w:numPr>
        <w:spacing w:after="0" w:line="240" w:lineRule="auto"/>
        <w:ind w:right="-1"/>
        <w:rPr>
          <w:bCs/>
          <w:szCs w:val="32"/>
        </w:rPr>
      </w:pPr>
      <w:bookmarkStart w:id="137" w:name="_Toc98881206"/>
      <w:r w:rsidRPr="00EF0F56">
        <w:rPr>
          <w:bCs/>
          <w:szCs w:val="32"/>
        </w:rPr>
        <w:t>Примерная программа воспитания</w:t>
      </w:r>
      <w:bookmarkEnd w:id="137"/>
    </w:p>
    <w:p w:rsidR="00EF0F56" w:rsidRDefault="00EF0F56" w:rsidP="00116430">
      <w:pPr>
        <w:pStyle w:val="aff6"/>
        <w:spacing w:after="0" w:line="240" w:lineRule="auto"/>
        <w:ind w:left="567" w:right="424"/>
        <w:rPr>
          <w:b w:val="0"/>
          <w:bCs/>
          <w:i/>
          <w:iCs/>
        </w:rPr>
      </w:pPr>
    </w:p>
    <w:p w:rsidR="004068AD" w:rsidRPr="00EF0F56" w:rsidRDefault="0070700E" w:rsidP="00116430">
      <w:pPr>
        <w:pStyle w:val="aff6"/>
        <w:spacing w:after="0" w:line="240" w:lineRule="auto"/>
        <w:ind w:right="424"/>
        <w:rPr>
          <w:bCs/>
          <w:i/>
          <w:iCs/>
          <w:sz w:val="28"/>
          <w:szCs w:val="28"/>
          <w:shd w:val="clear" w:color="auto" w:fill="FFFFFF"/>
        </w:rPr>
      </w:pPr>
      <w:bookmarkStart w:id="138"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8"/>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lastRenderedPageBreak/>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 xml:space="preserve">жет добавлять в свою рабочую программу собственные модули. Тот или иной дополнительный модуль включается в программупри следующих условиях: новый </w:t>
      </w:r>
      <w:r w:rsidRPr="00315824">
        <w:rPr>
          <w:rFonts w:eastAsia="Bookman Old Style" w:cs="Times New Roman"/>
          <w:color w:val="231F20"/>
          <w:szCs w:val="28"/>
        </w:rPr>
        <w:lastRenderedPageBreak/>
        <w:t>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rsidR="004068AD" w:rsidRDefault="004068AD" w:rsidP="00116430">
      <w:pPr>
        <w:spacing w:after="0" w:line="240" w:lineRule="auto"/>
        <w:rPr>
          <w:rFonts w:eastAsia="MS Mincho"/>
          <w:szCs w:val="28"/>
        </w:rPr>
      </w:pPr>
    </w:p>
    <w:p w:rsidR="004068AD" w:rsidRPr="00EF0F56" w:rsidRDefault="0070700E" w:rsidP="00116430">
      <w:pPr>
        <w:pStyle w:val="aff6"/>
        <w:spacing w:after="0" w:line="240" w:lineRule="auto"/>
        <w:ind w:right="425"/>
        <w:rPr>
          <w:bCs/>
          <w:i/>
          <w:iCs/>
          <w:sz w:val="28"/>
          <w:szCs w:val="28"/>
        </w:rPr>
      </w:pPr>
      <w:bookmarkStart w:id="139"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39"/>
    </w:p>
    <w:p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w:t>
      </w:r>
      <w:r w:rsidRPr="006A617B">
        <w:rPr>
          <w:rFonts w:eastAsia="Times New Roman" w:cs="Times New Roman"/>
          <w:kern w:val="2"/>
          <w:szCs w:val="28"/>
          <w:lang w:eastAsia="ko-KR"/>
        </w:rPr>
        <w:lastRenderedPageBreak/>
        <w:t xml:space="preserve">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rsidR="004068AD" w:rsidRPr="00EF0F56" w:rsidRDefault="1439C026" w:rsidP="00116430">
      <w:pPr>
        <w:pStyle w:val="aff6"/>
        <w:spacing w:after="0" w:line="240" w:lineRule="auto"/>
        <w:ind w:right="425"/>
        <w:rPr>
          <w:bCs/>
          <w:i/>
          <w:iCs/>
          <w:sz w:val="28"/>
          <w:szCs w:val="28"/>
        </w:rPr>
      </w:pPr>
      <w:bookmarkStart w:id="140"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0"/>
    </w:p>
    <w:p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lastRenderedPageBreak/>
        <w:t xml:space="preserve">2) в принятии общественных ценностей и умении встраиваться в социальные отношения;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DB17B6">
        <w:rPr>
          <w:rFonts w:eastAsia="№Е" w:cs="Times New Roman"/>
          <w:bCs/>
          <w:iCs/>
          <w:szCs w:val="28"/>
          <w:lang w:eastAsia="zh-CN"/>
        </w:rPr>
        <w:t>с</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Pr="006A617B">
        <w:rPr>
          <w:rFonts w:eastAsia="№Е" w:cs="Times New Roman"/>
          <w:szCs w:val="28"/>
          <w:lang w:eastAsia="zh-CN"/>
        </w:rPr>
        <w:t>детских общественных объединений и организаций;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 xml:space="preserve">кую профориентационную </w:t>
      </w:r>
      <w:r w:rsidR="00813BE2">
        <w:rPr>
          <w:rFonts w:eastAsia="№Е" w:cs="Times New Roman"/>
          <w:szCs w:val="28"/>
          <w:lang w:eastAsia="zh-CN"/>
        </w:rPr>
        <w:lastRenderedPageBreak/>
        <w:t>работу с</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Pr="006A617B">
        <w:rPr>
          <w:rFonts w:eastAsia="№Е" w:cs="Times New Roman"/>
          <w:szCs w:val="28"/>
          <w:lang w:eastAsia="zh-CN"/>
        </w:rPr>
        <w:t>и реализовывать ее воспитательные возможности;</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rsidR="00160D6B" w:rsidRPr="006A617B" w:rsidRDefault="00160D6B" w:rsidP="00116430">
      <w:pPr>
        <w:suppressAutoHyphens/>
        <w:spacing w:after="0" w:line="240" w:lineRule="auto"/>
        <w:ind w:firstLine="567"/>
        <w:jc w:val="both"/>
        <w:rPr>
          <w:rFonts w:eastAsia="№Е" w:cs="Times New Roman"/>
          <w:szCs w:val="28"/>
          <w:lang w:eastAsia="zh-CN"/>
        </w:rPr>
      </w:pPr>
    </w:p>
    <w:p w:rsidR="004068AD" w:rsidRPr="00EF0F56" w:rsidRDefault="1439C026" w:rsidP="00116430">
      <w:pPr>
        <w:pStyle w:val="aff6"/>
        <w:spacing w:after="0" w:line="240" w:lineRule="auto"/>
        <w:ind w:right="425"/>
        <w:rPr>
          <w:bCs/>
          <w:i/>
          <w:iCs/>
          <w:sz w:val="28"/>
          <w:szCs w:val="28"/>
        </w:rPr>
      </w:pPr>
      <w:bookmarkStart w:id="141"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1"/>
    </w:p>
    <w:p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w:t>
      </w:r>
      <w:r w:rsidRPr="006A617B">
        <w:rPr>
          <w:rFonts w:eastAsia="Times New Roman" w:cs="Times New Roman"/>
          <w:color w:val="000000"/>
          <w:w w:val="0"/>
          <w:kern w:val="2"/>
          <w:szCs w:val="28"/>
          <w:lang w:eastAsia="ko-KR"/>
        </w:rPr>
        <w:lastRenderedPageBreak/>
        <w:t>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rsidR="004068AD" w:rsidRPr="00EF0F56" w:rsidRDefault="1439C026" w:rsidP="00E60D97">
      <w:pPr>
        <w:pStyle w:val="aff6"/>
        <w:spacing w:after="0" w:line="240" w:lineRule="auto"/>
        <w:ind w:right="-1"/>
        <w:rPr>
          <w:bCs/>
          <w:i/>
          <w:iCs/>
          <w:sz w:val="28"/>
          <w:szCs w:val="28"/>
        </w:rPr>
      </w:pPr>
      <w:bookmarkStart w:id="142"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2"/>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rsidR="00160D6B" w:rsidRPr="006A617B" w:rsidRDefault="00160D6B" w:rsidP="00116430">
      <w:pPr>
        <w:spacing w:after="0" w:line="240" w:lineRule="auto"/>
        <w:jc w:val="both"/>
        <w:rPr>
          <w:rFonts w:eastAsia="Calibri" w:cs="Times New Roman"/>
          <w:b/>
          <w:szCs w:val="28"/>
          <w:lang w:eastAsia="en-US"/>
        </w:rPr>
      </w:pPr>
    </w:p>
    <w:p w:rsidR="004068AD" w:rsidRDefault="00160D6B" w:rsidP="005A7F7C">
      <w:pPr>
        <w:pStyle w:val="aff6"/>
        <w:numPr>
          <w:ilvl w:val="2"/>
          <w:numId w:val="78"/>
        </w:numPr>
        <w:spacing w:after="0" w:line="240" w:lineRule="auto"/>
        <w:ind w:right="-1"/>
        <w:rPr>
          <w:bCs/>
          <w:szCs w:val="32"/>
        </w:rPr>
      </w:pPr>
      <w:bookmarkStart w:id="143" w:name="_Toc98881212"/>
      <w:r w:rsidRPr="00EF0F56">
        <w:rPr>
          <w:bCs/>
          <w:szCs w:val="32"/>
        </w:rPr>
        <w:t>Программа коррекционной работы</w:t>
      </w:r>
      <w:bookmarkEnd w:id="143"/>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FC55F3" w:rsidRPr="00F1044C" w:rsidRDefault="00FC55F3" w:rsidP="00FC55F3">
      <w:pPr>
        <w:spacing w:after="0" w:line="240" w:lineRule="auto"/>
        <w:ind w:firstLine="709"/>
        <w:jc w:val="both"/>
        <w:rPr>
          <w:rFonts w:cs="Times New Roman"/>
          <w:szCs w:val="28"/>
        </w:rPr>
      </w:pP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w:t>
      </w:r>
      <w:r w:rsidRPr="00F1044C">
        <w:rPr>
          <w:rFonts w:cs="Times New Roman"/>
          <w:szCs w:val="28"/>
        </w:rPr>
        <w:lastRenderedPageBreak/>
        <w:t xml:space="preserve">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FC55F3" w:rsidRPr="00F1044C" w:rsidRDefault="00FC55F3" w:rsidP="00FC55F3">
      <w:pPr>
        <w:spacing w:after="0" w:line="240" w:lineRule="auto"/>
        <w:ind w:firstLine="709"/>
        <w:jc w:val="both"/>
        <w:rPr>
          <w:rFonts w:cs="Times New Roman"/>
          <w:szCs w:val="28"/>
        </w:rPr>
      </w:pPr>
    </w:p>
    <w:p w:rsidR="00FC55F3" w:rsidRPr="00EF0F56" w:rsidRDefault="00FC55F3" w:rsidP="00FC55F3">
      <w:pPr>
        <w:pStyle w:val="aff6"/>
        <w:spacing w:after="0" w:line="240" w:lineRule="auto"/>
      </w:pPr>
      <w:bookmarkStart w:id="144" w:name="_Toc98881213"/>
      <w:r w:rsidRPr="00EF0F56">
        <w:t>3.2.4.1. Программа коррекционной работы логопеда</w:t>
      </w:r>
      <w:bookmarkEnd w:id="144"/>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sz w:val="28"/>
          <w:szCs w:val="28"/>
        </w:rPr>
      </w:pPr>
      <w:bookmarkStart w:id="145" w:name="_Toc98881214"/>
      <w:r w:rsidRPr="00EF0F56">
        <w:rPr>
          <w:i/>
          <w:sz w:val="28"/>
          <w:szCs w:val="28"/>
        </w:rPr>
        <w:t>3.2.4.1.1.Цели,задачиипринципыпостроения программыкоррекционнойработы логопеда</w:t>
      </w:r>
      <w:bookmarkEnd w:id="145"/>
    </w:p>
    <w:p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6" w:name="_Toc237402275"/>
      <w:bookmarkStart w:id="147" w:name="_Toc237402138"/>
      <w:bookmarkStart w:id="148" w:name="_Toc237401798"/>
      <w:bookmarkStart w:id="149" w:name="_Toc237345064"/>
      <w:bookmarkStart w:id="150" w:name="_Toc237345035"/>
      <w:bookmarkStart w:id="151" w:name="_Toc237336432"/>
      <w:bookmarkStart w:id="152" w:name="_Toc237336337"/>
      <w:bookmarkStart w:id="153" w:name="_Toc237326444"/>
      <w:bookmarkStart w:id="154" w:name="_Toc226190368"/>
      <w:bookmarkStart w:id="155" w:name="_Toc226190318"/>
      <w:bookmarkStart w:id="156" w:name="_Toc226190162"/>
      <w:r w:rsidRPr="00AB6A49">
        <w:rPr>
          <w:rFonts w:ascii="Times New Roman" w:hAnsi="Times New Roman"/>
          <w:color w:val="000000" w:themeColor="text1"/>
          <w:sz w:val="28"/>
          <w:szCs w:val="28"/>
        </w:rPr>
        <w:lastRenderedPageBreak/>
        <w:t xml:space="preserve">Обучение адекватной передаче информации согласно индивидуальным особенностям (вербально или невербально). </w:t>
      </w:r>
    </w:p>
    <w:bookmarkEnd w:id="146"/>
    <w:bookmarkEnd w:id="147"/>
    <w:bookmarkEnd w:id="148"/>
    <w:bookmarkEnd w:id="149"/>
    <w:bookmarkEnd w:id="150"/>
    <w:bookmarkEnd w:id="151"/>
    <w:bookmarkEnd w:id="152"/>
    <w:bookmarkEnd w:id="153"/>
    <w:bookmarkEnd w:id="154"/>
    <w:bookmarkEnd w:id="155"/>
    <w:bookmarkEnd w:id="156"/>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принцип тесного единства с лечебными мероприятиями, направленными на развитие двигательных, речевых функций. Необходима согласованность </w:t>
      </w:r>
      <w:r w:rsidRPr="00AB6A49">
        <w:rPr>
          <w:rFonts w:ascii="Times New Roman" w:hAnsi="Times New Roman"/>
          <w:color w:val="000000" w:themeColor="text1"/>
          <w:sz w:val="28"/>
          <w:szCs w:val="28"/>
        </w:rPr>
        <w:lastRenderedPageBreak/>
        <w:t>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C55F3" w:rsidRPr="00EF0F56" w:rsidRDefault="00FC55F3" w:rsidP="00FC55F3">
      <w:pPr>
        <w:pStyle w:val="aff6"/>
        <w:spacing w:after="0" w:line="240" w:lineRule="auto"/>
        <w:rPr>
          <w:i/>
          <w:sz w:val="28"/>
          <w:szCs w:val="28"/>
        </w:rPr>
      </w:pPr>
      <w:bookmarkStart w:id="157" w:name="_Toc98881215"/>
      <w:r w:rsidRPr="00EF0F56">
        <w:rPr>
          <w:i/>
          <w:sz w:val="28"/>
          <w:szCs w:val="28"/>
        </w:rPr>
        <w:t>3.2.4.1.2. Перечень и содержание направлений работы</w:t>
      </w:r>
      <w:bookmarkEnd w:id="157"/>
    </w:p>
    <w:p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 xml:space="preserve">логопедическойработы включает в себя углубленное изучение обучающегося с НОДА, выявление индивидуальных особенностей речевого развития.Первичное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w:t>
      </w:r>
      <w:r w:rsidRPr="00F1044C">
        <w:rPr>
          <w:rFonts w:eastAsia="Times New Roman" w:cs="Times New Roman"/>
          <w:kern w:val="2"/>
          <w:szCs w:val="28"/>
        </w:rPr>
        <w:lastRenderedPageBreak/>
        <w:t xml:space="preserve">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w:t>
      </w:r>
      <w:r w:rsidRPr="00AB6A49">
        <w:rPr>
          <w:rFonts w:ascii="Times New Roman" w:eastAsia="Times New Roman" w:hAnsi="Times New Roman"/>
          <w:kern w:val="2"/>
          <w:sz w:val="28"/>
          <w:szCs w:val="32"/>
        </w:rPr>
        <w:lastRenderedPageBreak/>
        <w:t xml:space="preserve">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EF0F56" w:rsidRDefault="00FC55F3" w:rsidP="00FC55F3">
      <w:pPr>
        <w:pStyle w:val="aff6"/>
        <w:spacing w:after="0" w:line="240" w:lineRule="auto"/>
      </w:pPr>
      <w:bookmarkStart w:id="158" w:name="_Toc98881216"/>
      <w:r w:rsidRPr="00EF0F56">
        <w:t>3.2.4.2. Программа коррекционной работы психолога</w:t>
      </w:r>
      <w:bookmarkEnd w:id="158"/>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lastRenderedPageBreak/>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i/>
          <w:sz w:val="28"/>
          <w:szCs w:val="28"/>
        </w:rPr>
      </w:pPr>
      <w:bookmarkStart w:id="159" w:name="_Toc98881217"/>
      <w:r w:rsidRPr="00EF0F56">
        <w:rPr>
          <w:i/>
          <w:sz w:val="28"/>
          <w:szCs w:val="28"/>
        </w:rPr>
        <w:lastRenderedPageBreak/>
        <w:t>3.2.4.2.1. Цели, задачи и принципы построения программы коррекционной работы психолога</w:t>
      </w:r>
      <w:bookmarkEnd w:id="159"/>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rsidR="00FC55F3" w:rsidRPr="00F1044C" w:rsidRDefault="00FC55F3" w:rsidP="00FC55F3">
      <w:pPr>
        <w:spacing w:after="0" w:line="240" w:lineRule="auto"/>
        <w:jc w:val="both"/>
        <w:rPr>
          <w:rFonts w:eastAsia="Calibri" w:cs="Times New Roman"/>
          <w:szCs w:val="28"/>
          <w:lang w:eastAsia="en-US"/>
        </w:rPr>
      </w:pPr>
    </w:p>
    <w:p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B94D95" w:rsidRDefault="00FC55F3" w:rsidP="00B94D95">
      <w:pPr>
        <w:pStyle w:val="aff6"/>
        <w:spacing w:after="0" w:line="240" w:lineRule="auto"/>
        <w:rPr>
          <w:i/>
          <w:sz w:val="28"/>
          <w:szCs w:val="28"/>
        </w:rPr>
      </w:pPr>
      <w:bookmarkStart w:id="160" w:name="_Toc98881218"/>
      <w:r w:rsidRPr="00B94D95">
        <w:rPr>
          <w:i/>
          <w:sz w:val="28"/>
          <w:szCs w:val="28"/>
        </w:rPr>
        <w:t>3.2.4.2.2. Перечень и содержание направлений работы психолога</w:t>
      </w:r>
      <w:bookmarkEnd w:id="160"/>
    </w:p>
    <w:p w:rsidR="00FC55F3" w:rsidRPr="00FC55F3" w:rsidRDefault="00FC55F3" w:rsidP="00FC55F3">
      <w:pPr>
        <w:pStyle w:val="TableParagraph"/>
        <w:jc w:val="both"/>
        <w:rPr>
          <w:rFonts w:ascii="Times New Roman" w:hAnsi="Times New Roman" w:cs="Times New Roman"/>
          <w:bCs/>
          <w:sz w:val="28"/>
          <w:szCs w:val="28"/>
        </w:rPr>
      </w:pP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 xml:space="preserve">тия и определения основных направлений коррекционно-педагогического воздействия. С этой целью изучается состояние сенсорных </w:t>
      </w:r>
      <w:r w:rsidRPr="00F1044C">
        <w:rPr>
          <w:rFonts w:eastAsia="Times New Roman" w:cs="Times New Roman"/>
          <w:color w:val="000000"/>
          <w:szCs w:val="28"/>
        </w:rPr>
        <w:lastRenderedPageBreak/>
        <w:t>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lastRenderedPageBreak/>
        <w:t xml:space="preserve">3. </w:t>
      </w:r>
      <w:r w:rsidRPr="00F1044C">
        <w:rPr>
          <w:rFonts w:eastAsia="Calibri" w:cs="Times New Roman"/>
          <w:i/>
          <w:szCs w:val="28"/>
          <w:lang w:eastAsia="en-US"/>
        </w:rPr>
        <w:t>Психологическая коррекция и профилактика нарушений личности</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lastRenderedPageBreak/>
        <w:t>6.Участие психолога в профориентационной работе.</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lastRenderedPageBreak/>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FC55F3" w:rsidRDefault="00FC55F3" w:rsidP="00FC55F3">
      <w:pPr>
        <w:rPr>
          <w:lang w:eastAsia="en-US"/>
        </w:rPr>
      </w:pPr>
    </w:p>
    <w:p w:rsidR="00FC55F3" w:rsidRPr="00EF0F56" w:rsidRDefault="00FC55F3" w:rsidP="00FC55F3">
      <w:pPr>
        <w:pStyle w:val="aff6"/>
        <w:spacing w:after="0" w:line="240" w:lineRule="auto"/>
      </w:pPr>
      <w:bookmarkStart w:id="161" w:name="_Toc98881219"/>
      <w:r w:rsidRPr="00EF0F56">
        <w:t>3.2.4.</w:t>
      </w:r>
      <w:r>
        <w:t>3</w:t>
      </w:r>
      <w:r w:rsidRPr="00EF0F56">
        <w:t>. Механизмы реализации программы</w:t>
      </w:r>
      <w:bookmarkEnd w:id="161"/>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FC55F3" w:rsidRPr="00FC55F3" w:rsidRDefault="00FC55F3" w:rsidP="00FC55F3">
      <w:pPr>
        <w:rPr>
          <w:lang w:eastAsia="en-US"/>
        </w:rPr>
      </w:pPr>
    </w:p>
    <w:p w:rsidR="00FC55F3" w:rsidRPr="00F77E30" w:rsidRDefault="00FC55F3" w:rsidP="00F77E30">
      <w:pPr>
        <w:pStyle w:val="aff6"/>
        <w:spacing w:after="0" w:line="240" w:lineRule="auto"/>
      </w:pPr>
      <w:bookmarkStart w:id="162" w:name="_Toc98881220"/>
      <w:r w:rsidRPr="00F77E30">
        <w:t>3.2.4.4. Требования к условиям реализации программы</w:t>
      </w:r>
      <w:bookmarkEnd w:id="162"/>
    </w:p>
    <w:p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pStyle w:val="aff6"/>
        <w:spacing w:after="0" w:line="240" w:lineRule="auto"/>
      </w:pPr>
    </w:p>
    <w:p w:rsidR="006421AF" w:rsidRPr="00EF0F56" w:rsidRDefault="006421AF" w:rsidP="00116430">
      <w:pPr>
        <w:pStyle w:val="aff6"/>
        <w:spacing w:after="0" w:line="240" w:lineRule="auto"/>
      </w:pPr>
      <w:bookmarkStart w:id="163" w:name="_Toc98881221"/>
      <w:r w:rsidRPr="00EF0F56">
        <w:t>3.2.4.</w:t>
      </w:r>
      <w:r>
        <w:t>5</w:t>
      </w:r>
      <w:r w:rsidRPr="00EF0F56">
        <w:t>. Планируемые результаты коррекционной работы</w:t>
      </w:r>
      <w:bookmarkEnd w:id="163"/>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динамика когнитивного, личностного, эмоционального развития обучающегося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8317E7" w:rsidRDefault="008317E7" w:rsidP="00116430">
      <w:pPr>
        <w:spacing w:after="0" w:line="240" w:lineRule="auto"/>
        <w:rPr>
          <w:rFonts w:eastAsiaTheme="majorEastAsia" w:cstheme="majorBidi"/>
          <w:b/>
          <w:spacing w:val="-10"/>
          <w:kern w:val="28"/>
          <w:szCs w:val="28"/>
        </w:rPr>
      </w:pPr>
    </w:p>
    <w:p w:rsidR="006421AF" w:rsidRDefault="006421AF" w:rsidP="00116430">
      <w:pPr>
        <w:spacing w:after="0" w:line="240" w:lineRule="auto"/>
        <w:rPr>
          <w:rFonts w:eastAsiaTheme="majorEastAsia" w:cstheme="majorBidi"/>
          <w:b/>
          <w:spacing w:val="-10"/>
          <w:kern w:val="28"/>
          <w:szCs w:val="28"/>
        </w:rPr>
      </w:pPr>
      <w:r>
        <w:rPr>
          <w:b/>
          <w:szCs w:val="28"/>
        </w:rPr>
        <w:br w:type="page"/>
      </w:r>
    </w:p>
    <w:p w:rsidR="000F4652" w:rsidRPr="009650D1" w:rsidRDefault="00160D6B" w:rsidP="009650D1">
      <w:pPr>
        <w:pStyle w:val="aff6"/>
        <w:numPr>
          <w:ilvl w:val="1"/>
          <w:numId w:val="78"/>
        </w:numPr>
        <w:spacing w:after="0" w:line="240" w:lineRule="auto"/>
      </w:pPr>
      <w:bookmarkStart w:id="164" w:name="_Toc98881222"/>
      <w:r w:rsidRPr="009650D1">
        <w:lastRenderedPageBreak/>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64"/>
    </w:p>
    <w:p w:rsidR="00CE483F" w:rsidRPr="00CE483F" w:rsidRDefault="00CE483F" w:rsidP="00CE483F">
      <w:pPr>
        <w:pStyle w:val="a5"/>
        <w:ind w:left="1116"/>
      </w:pPr>
    </w:p>
    <w:p w:rsidR="00CE483F" w:rsidRPr="00FB68ED" w:rsidRDefault="00CE483F" w:rsidP="00CE483F">
      <w:pPr>
        <w:pStyle w:val="aff6"/>
        <w:spacing w:after="0" w:line="240" w:lineRule="auto"/>
        <w:ind w:right="-1"/>
      </w:pPr>
      <w:bookmarkStart w:id="165" w:name="_Toc98881223"/>
      <w:r w:rsidRPr="00FB68ED">
        <w:t>3.3.</w:t>
      </w:r>
      <w:r>
        <w:t>1</w:t>
      </w:r>
      <w:r w:rsidRPr="00FB68ED">
        <w:t>.</w:t>
      </w:r>
      <w:r>
        <w:t>Примерный учебный план</w:t>
      </w:r>
      <w:bookmarkEnd w:id="165"/>
    </w:p>
    <w:p w:rsidR="004068AD" w:rsidRPr="000F4652" w:rsidRDefault="004068AD" w:rsidP="00CE483F">
      <w:pPr>
        <w:pStyle w:val="aff6"/>
        <w:spacing w:after="0" w:line="240" w:lineRule="auto"/>
        <w:ind w:right="-1"/>
        <w:rPr>
          <w:sz w:val="28"/>
          <w:szCs w:val="28"/>
        </w:rPr>
      </w:pP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lastRenderedPageBreak/>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Pr="006A617B">
        <w:rPr>
          <w:rFonts w:eastAsia="Times New Roman" w:cs="Times New Roman"/>
          <w:b/>
          <w:szCs w:val="28"/>
        </w:rPr>
        <w:t>(вариант 6.2.)</w:t>
      </w:r>
    </w:p>
    <w:p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(минимальныйврасчетенанеменее</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AB6A49">
        <w:trPr>
          <w:jc w:val="center"/>
        </w:trPr>
        <w:tc>
          <w:tcPr>
            <w:tcW w:w="1985"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AB6A49">
        <w:trPr>
          <w:jc w:val="center"/>
        </w:trPr>
        <w:tc>
          <w:tcPr>
            <w:tcW w:w="1985"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rsidTr="00AB6A49">
        <w:trPr>
          <w:jc w:val="center"/>
        </w:trPr>
        <w:tc>
          <w:tcPr>
            <w:tcW w:w="6833" w:type="dxa"/>
            <w:gridSpan w:val="6"/>
            <w:shd w:val="clear" w:color="auto" w:fill="auto"/>
            <w:vAlign w:val="center"/>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r>
      <w:tr w:rsidR="00954C46" w:rsidRPr="00B9534B" w:rsidTr="00AB6A49">
        <w:trPr>
          <w:jc w:val="center"/>
        </w:trPr>
        <w:tc>
          <w:tcPr>
            <w:tcW w:w="1985" w:type="dxa"/>
            <w:vMerge w:val="restart"/>
            <w:shd w:val="clear" w:color="auto" w:fill="auto"/>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rsidTr="00AB6A49">
        <w:trPr>
          <w:jc w:val="center"/>
        </w:trPr>
        <w:tc>
          <w:tcPr>
            <w:tcW w:w="1985" w:type="dxa"/>
            <w:vMerge/>
            <w:vAlign w:val="center"/>
          </w:tcPr>
          <w:p w:rsidR="00954C46" w:rsidRPr="00B9534B" w:rsidRDefault="00954C46" w:rsidP="00116430">
            <w:pPr>
              <w:spacing w:after="0" w:line="240" w:lineRule="auto"/>
              <w:rPr>
                <w:rFonts w:eastAsia="Times New Roman" w:cs="Times New Roman"/>
                <w:sz w:val="24"/>
                <w:szCs w:val="24"/>
              </w:rPr>
            </w:pP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rsidTr="00AB6A49">
        <w:trPr>
          <w:jc w:val="center"/>
        </w:trPr>
        <w:tc>
          <w:tcPr>
            <w:tcW w:w="1985" w:type="dxa"/>
            <w:shd w:val="clear" w:color="auto" w:fill="auto"/>
            <w:vAlign w:val="center"/>
          </w:tcPr>
          <w:p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rsidTr="00AB6A49">
        <w:trPr>
          <w:jc w:val="center"/>
        </w:trPr>
        <w:tc>
          <w:tcPr>
            <w:tcW w:w="1985" w:type="dxa"/>
            <w:vMerge/>
            <w:vAlign w:val="center"/>
          </w:tcPr>
          <w:p w:rsidR="00D550AF" w:rsidRDefault="00D550AF" w:rsidP="00116430">
            <w:pPr>
              <w:spacing w:after="0" w:line="240" w:lineRule="auto"/>
            </w:pPr>
          </w:p>
        </w:tc>
        <w:tc>
          <w:tcPr>
            <w:tcW w:w="2013" w:type="dxa"/>
            <w:vAlign w:val="center"/>
          </w:tcPr>
          <w:p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rsidR="73BD80ED" w:rsidRDefault="73BD80ED" w:rsidP="00116430">
            <w:pPr>
              <w:spacing w:after="0" w:line="240" w:lineRule="auto"/>
              <w:jc w:val="center"/>
              <w:rPr>
                <w:rFonts w:eastAsia="MS Mincho"/>
                <w:szCs w:val="28"/>
              </w:rPr>
            </w:pPr>
          </w:p>
        </w:tc>
        <w:tc>
          <w:tcPr>
            <w:tcW w:w="567" w:type="dxa"/>
          </w:tcPr>
          <w:p w:rsidR="73BD80ED" w:rsidRDefault="73BD80ED" w:rsidP="00116430">
            <w:pPr>
              <w:spacing w:after="0" w:line="240" w:lineRule="auto"/>
              <w:jc w:val="center"/>
              <w:rPr>
                <w:rFonts w:eastAsia="MS Mincho"/>
                <w:szCs w:val="28"/>
                <w:lang w:val="en-US"/>
              </w:rPr>
            </w:pPr>
          </w:p>
        </w:tc>
        <w:tc>
          <w:tcPr>
            <w:tcW w:w="851" w:type="dxa"/>
          </w:tcPr>
          <w:p w:rsidR="73BD80ED" w:rsidRDefault="73BD80ED" w:rsidP="00116430">
            <w:pPr>
              <w:spacing w:after="0" w:line="240" w:lineRule="auto"/>
              <w:jc w:val="center"/>
              <w:rPr>
                <w:rFonts w:eastAsia="MS Mincho"/>
                <w:szCs w:val="28"/>
              </w:rPr>
            </w:pPr>
          </w:p>
        </w:tc>
        <w:tc>
          <w:tcPr>
            <w:tcW w:w="85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AB6A49">
        <w:trPr>
          <w:trHeight w:val="345"/>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rsidTr="00AB6A49">
        <w:trPr>
          <w:trHeight w:val="828"/>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AB6A49">
        <w:trPr>
          <w:trHeight w:val="828"/>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rsidTr="00AB6A49">
        <w:trPr>
          <w:trHeight w:val="828"/>
          <w:jc w:val="center"/>
        </w:trPr>
        <w:tc>
          <w:tcPr>
            <w:tcW w:w="1985"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Pr>
          <w:p w:rsidR="00954C46" w:rsidRPr="00B9534B"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rsidTr="00AB6A49">
        <w:trPr>
          <w:jc w:val="center"/>
        </w:trPr>
        <w:tc>
          <w:tcPr>
            <w:tcW w:w="3998" w:type="dxa"/>
            <w:gridSpan w:val="2"/>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rsidTr="00AB6A49">
        <w:trPr>
          <w:trHeight w:val="972"/>
          <w:jc w:val="center"/>
        </w:trPr>
        <w:tc>
          <w:tcPr>
            <w:tcW w:w="3998" w:type="dxa"/>
            <w:gridSpan w:val="2"/>
            <w:vAlign w:val="center"/>
          </w:tcPr>
          <w:p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tcPr>
          <w:p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AB6A49">
        <w:trPr>
          <w:trHeight w:val="481"/>
          <w:jc w:val="center"/>
        </w:trPr>
        <w:tc>
          <w:tcPr>
            <w:tcW w:w="9384" w:type="dxa"/>
            <w:gridSpan w:val="9"/>
            <w:vAlign w:val="center"/>
          </w:tcPr>
          <w:p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rsidTr="00AB6A49">
        <w:trPr>
          <w:trHeight w:val="481"/>
          <w:jc w:val="center"/>
        </w:trPr>
        <w:tc>
          <w:tcPr>
            <w:tcW w:w="3998" w:type="dxa"/>
            <w:gridSpan w:val="2"/>
            <w:vAlign w:val="center"/>
          </w:tcPr>
          <w:p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60D6B" w:rsidDel="006B53FA" w:rsidRDefault="00160D6B" w:rsidP="00116430">
      <w:pPr>
        <w:spacing w:after="0" w:line="240" w:lineRule="auto"/>
        <w:jc w:val="both"/>
        <w:rPr>
          <w:rFonts w:eastAsia="Calibri" w:cs="Times New Roman"/>
          <w:szCs w:val="28"/>
          <w:lang w:eastAsia="en-US"/>
        </w:rPr>
      </w:pP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B68ED" w:rsidRDefault="00FB68ED" w:rsidP="00116430">
      <w:pPr>
        <w:pStyle w:val="aff6"/>
        <w:spacing w:after="0" w:line="240" w:lineRule="auto"/>
        <w:ind w:right="-1"/>
      </w:pPr>
    </w:p>
    <w:p w:rsidR="003032BC" w:rsidRDefault="003032BC">
      <w:pPr>
        <w:spacing w:after="160" w:line="259" w:lineRule="auto"/>
        <w:rPr>
          <w:rFonts w:eastAsia="Calibri" w:cs="Times New Roman"/>
          <w:b/>
          <w:w w:val="105"/>
          <w:sz w:val="32"/>
          <w:szCs w:val="24"/>
          <w:lang w:eastAsia="en-US"/>
        </w:rPr>
      </w:pPr>
      <w:r>
        <w:br w:type="page"/>
      </w:r>
    </w:p>
    <w:p w:rsidR="004068AD" w:rsidRPr="00FB68ED" w:rsidRDefault="00315824" w:rsidP="00116430">
      <w:pPr>
        <w:pStyle w:val="aff6"/>
        <w:spacing w:after="0" w:line="240" w:lineRule="auto"/>
        <w:ind w:right="-1"/>
      </w:pPr>
      <w:bookmarkStart w:id="166" w:name="_Toc98881224"/>
      <w:r w:rsidRPr="00FB68ED">
        <w:lastRenderedPageBreak/>
        <w:t>3.3.</w:t>
      </w:r>
      <w:r w:rsidR="00FB68ED">
        <w:t>2</w:t>
      </w:r>
      <w:r w:rsidR="1439C026" w:rsidRPr="00FB68ED">
        <w:t>.План внеурочной деятельности</w:t>
      </w:r>
      <w:bookmarkEnd w:id="166"/>
    </w:p>
    <w:p w:rsidR="00FB68ED" w:rsidRDefault="00FB68ED" w:rsidP="00116430">
      <w:pPr>
        <w:spacing w:after="0" w:line="240" w:lineRule="auto"/>
        <w:jc w:val="center"/>
        <w:rPr>
          <w:rFonts w:eastAsia="MS Mincho" w:cs="Times New Roman"/>
          <w:b/>
          <w:szCs w:val="28"/>
        </w:rPr>
      </w:pPr>
    </w:p>
    <w:p w:rsidR="004068AD" w:rsidRPr="00617C9A" w:rsidRDefault="00FB68ED" w:rsidP="00617C9A">
      <w:pPr>
        <w:pStyle w:val="aff6"/>
        <w:spacing w:after="0" w:line="240" w:lineRule="auto"/>
        <w:rPr>
          <w:i/>
          <w:sz w:val="28"/>
          <w:szCs w:val="28"/>
        </w:rPr>
      </w:pPr>
      <w:bookmarkStart w:id="167" w:name="_Toc98881225"/>
      <w:r w:rsidRPr="00617C9A">
        <w:rPr>
          <w:i/>
          <w:sz w:val="28"/>
          <w:szCs w:val="28"/>
        </w:rPr>
        <w:t>2.3.2.1.</w:t>
      </w:r>
      <w:r w:rsidR="79D56CC5" w:rsidRPr="00617C9A">
        <w:rPr>
          <w:i/>
          <w:sz w:val="28"/>
          <w:szCs w:val="28"/>
        </w:rPr>
        <w:t>Пояснительная записка</w:t>
      </w:r>
      <w:bookmarkEnd w:id="167"/>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rsidR="00FB68ED" w:rsidRDefault="00FB68ED" w:rsidP="00116430">
      <w:pPr>
        <w:spacing w:after="0" w:line="240" w:lineRule="auto"/>
        <w:jc w:val="center"/>
        <w:rPr>
          <w:rFonts w:eastAsia="MS Mincho" w:cs="Times New Roman"/>
          <w:b/>
          <w:i/>
          <w:szCs w:val="28"/>
        </w:rPr>
      </w:pPr>
    </w:p>
    <w:p w:rsidR="004068AD" w:rsidRPr="00617C9A" w:rsidRDefault="00FB68ED" w:rsidP="00617C9A">
      <w:pPr>
        <w:pStyle w:val="aff6"/>
        <w:spacing w:after="0" w:line="240" w:lineRule="auto"/>
        <w:rPr>
          <w:i/>
          <w:sz w:val="28"/>
          <w:szCs w:val="28"/>
        </w:rPr>
      </w:pPr>
      <w:bookmarkStart w:id="168"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8"/>
    </w:p>
    <w:p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rsidR="004068AD" w:rsidRDefault="004068AD" w:rsidP="00116430">
      <w:pPr>
        <w:pStyle w:val="aff6"/>
        <w:spacing w:after="0" w:line="240" w:lineRule="auto"/>
        <w:rPr>
          <w:b w:val="0"/>
          <w:i/>
        </w:rPr>
      </w:pPr>
    </w:p>
    <w:p w:rsidR="000F2DF3" w:rsidRPr="00FB68ED" w:rsidRDefault="000F2DF3" w:rsidP="00116430">
      <w:pPr>
        <w:pStyle w:val="aff6"/>
        <w:spacing w:after="0" w:line="240" w:lineRule="auto"/>
        <w:ind w:right="-1"/>
      </w:pPr>
      <w:bookmarkStart w:id="169" w:name="_Toc98881227"/>
      <w:r w:rsidRPr="00FB68ED">
        <w:t>3.3.</w:t>
      </w:r>
      <w:r>
        <w:t>3</w:t>
      </w:r>
      <w:r w:rsidRPr="00FB68ED">
        <w:t>.</w:t>
      </w:r>
      <w:r>
        <w:t>Примерный календарный учебный график</w:t>
      </w:r>
      <w:bookmarkEnd w:id="169"/>
    </w:p>
    <w:p w:rsidR="000F2DF3" w:rsidRDefault="000F2DF3" w:rsidP="00116430">
      <w:pPr>
        <w:spacing w:after="0" w:line="240" w:lineRule="auto"/>
        <w:jc w:val="center"/>
        <w:rPr>
          <w:rFonts w:eastAsia="MS Mincho" w:cs="Times New Roman"/>
          <w:b/>
          <w:i/>
          <w:szCs w:val="28"/>
        </w:rPr>
      </w:pPr>
    </w:p>
    <w:p w:rsidR="004068AD" w:rsidRPr="00617C9A" w:rsidRDefault="006B53FA" w:rsidP="00617C9A">
      <w:pPr>
        <w:pStyle w:val="aff6"/>
        <w:spacing w:after="0" w:line="240" w:lineRule="auto"/>
        <w:rPr>
          <w:i/>
          <w:sz w:val="28"/>
          <w:szCs w:val="28"/>
        </w:rPr>
      </w:pPr>
      <w:bookmarkStart w:id="170"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70"/>
    </w:p>
    <w:p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F2DF3" w:rsidDel="006B53FA" w:rsidRDefault="000F2DF3" w:rsidP="00116430">
      <w:pPr>
        <w:spacing w:after="0" w:line="240" w:lineRule="auto"/>
        <w:ind w:firstLine="709"/>
        <w:jc w:val="both"/>
        <w:rPr>
          <w:rFonts w:eastAsia="Calibri" w:cs="Times New Roman"/>
          <w:szCs w:val="28"/>
          <w:lang w:eastAsia="en-US"/>
        </w:rPr>
      </w:pPr>
    </w:p>
    <w:p w:rsidR="006B53FA" w:rsidRPr="00617C9A" w:rsidRDefault="000F2DF3" w:rsidP="00617C9A">
      <w:pPr>
        <w:pStyle w:val="aff6"/>
        <w:spacing w:after="0" w:line="240" w:lineRule="auto"/>
        <w:rPr>
          <w:i/>
          <w:sz w:val="28"/>
          <w:szCs w:val="28"/>
        </w:rPr>
      </w:pPr>
      <w:bookmarkStart w:id="171" w:name="_Toc98881229"/>
      <w:r w:rsidRPr="00617C9A">
        <w:rPr>
          <w:i/>
          <w:sz w:val="28"/>
          <w:szCs w:val="28"/>
        </w:rPr>
        <w:t>3.3.3.2. Примерный план внеурочной деятельност</w:t>
      </w:r>
      <w:r w:rsidR="0048124E" w:rsidRPr="00617C9A">
        <w:rPr>
          <w:i/>
          <w:sz w:val="28"/>
          <w:szCs w:val="28"/>
        </w:rPr>
        <w:t>и</w:t>
      </w:r>
      <w:bookmarkEnd w:id="171"/>
    </w:p>
    <w:p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rsidR="00770F71" w:rsidRDefault="00770F71" w:rsidP="00116430">
      <w:pPr>
        <w:spacing w:after="0" w:line="240" w:lineRule="auto"/>
        <w:jc w:val="both"/>
        <w:rPr>
          <w:rFonts w:eastAsia="Calibri" w:cs="Times New Roman"/>
          <w:bCs/>
          <w:szCs w:val="28"/>
          <w:lang w:eastAsia="en-US"/>
        </w:rPr>
      </w:pPr>
    </w:p>
    <w:p w:rsidR="004068AD" w:rsidRPr="000F2DF3" w:rsidRDefault="4084B9A6" w:rsidP="00116430">
      <w:pPr>
        <w:pStyle w:val="aff6"/>
        <w:spacing w:after="0" w:line="240" w:lineRule="auto"/>
      </w:pPr>
      <w:bookmarkStart w:id="172" w:name="_Toc98881230"/>
      <w:r w:rsidRPr="000F2DF3">
        <w:rPr>
          <w:bCs/>
          <w:iCs/>
        </w:rPr>
        <w:t>3.3.</w:t>
      </w:r>
      <w:r w:rsidR="000F2DF3" w:rsidRPr="000F2DF3">
        <w:rPr>
          <w:bCs/>
          <w:iCs/>
        </w:rPr>
        <w:t>4</w:t>
      </w:r>
      <w:r w:rsidRPr="000F2DF3">
        <w:rPr>
          <w:bCs/>
          <w:iCs/>
        </w:rPr>
        <w:t>.Примерный календарный план воспитательной работы</w:t>
      </w:r>
      <w:bookmarkEnd w:id="172"/>
    </w:p>
    <w:p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p>
    <w:p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rsidR="00770F71" w:rsidRPr="004326A8" w:rsidRDefault="00770F71" w:rsidP="00116430">
      <w:pPr>
        <w:spacing w:after="0" w:line="240" w:lineRule="auto"/>
        <w:ind w:firstLine="709"/>
        <w:jc w:val="both"/>
        <w:rPr>
          <w:rFonts w:eastAsia="Calibri" w:cs="Times New Roman"/>
          <w:bCs/>
          <w:szCs w:val="28"/>
          <w:lang w:eastAsia="en-US"/>
        </w:rPr>
      </w:pPr>
    </w:p>
    <w:p w:rsidR="2A253652" w:rsidRDefault="2A253652" w:rsidP="005A7F7C">
      <w:pPr>
        <w:pStyle w:val="aff6"/>
        <w:numPr>
          <w:ilvl w:val="2"/>
          <w:numId w:val="81"/>
        </w:numPr>
        <w:spacing w:after="0" w:line="240" w:lineRule="auto"/>
        <w:ind w:left="0" w:firstLine="0"/>
        <w:rPr>
          <w:bCs/>
          <w:szCs w:val="32"/>
        </w:rPr>
      </w:pPr>
      <w:bookmarkStart w:id="173"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C05D61">
        <w:rPr>
          <w:bCs/>
          <w:szCs w:val="32"/>
        </w:rPr>
        <w:t>обучающихся с НОДА</w:t>
      </w:r>
      <w:bookmarkEnd w:id="173"/>
    </w:p>
    <w:p w:rsidR="00CC31BA" w:rsidRPr="00CC31BA" w:rsidRDefault="00CC31BA" w:rsidP="00CC31BA">
      <w:pPr>
        <w:rPr>
          <w:lang w:eastAsia="en-US"/>
        </w:rPr>
      </w:pPr>
    </w:p>
    <w:p w:rsidR="004068AD" w:rsidRPr="001B61A7" w:rsidRDefault="2A253652" w:rsidP="00116430">
      <w:pPr>
        <w:spacing w:after="0" w:line="240" w:lineRule="auto"/>
        <w:ind w:firstLine="709"/>
        <w:jc w:val="both"/>
        <w:rPr>
          <w:rFonts w:eastAsia="Calibri" w:cs="Times New Roman"/>
          <w:szCs w:val="28"/>
          <w:lang w:eastAsia="en-US"/>
        </w:rPr>
      </w:pPr>
      <w:bookmarkStart w:id="174"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1439C026" w:rsidRPr="001B61A7">
        <w:rPr>
          <w:rFonts w:eastAsia="Calibri" w:cs="Times New Roman"/>
          <w:szCs w:val="28"/>
          <w:lang w:eastAsia="en-US"/>
        </w:rPr>
        <w:t>в варианте 6.1.</w:t>
      </w:r>
      <w:bookmarkEnd w:id="174"/>
    </w:p>
    <w:p w:rsidR="79D56CC5" w:rsidRPr="000F2DF3" w:rsidRDefault="00315824" w:rsidP="00116430">
      <w:pPr>
        <w:pStyle w:val="aff6"/>
        <w:spacing w:after="0" w:line="240" w:lineRule="auto"/>
        <w:rPr>
          <w:bCs/>
          <w:i/>
          <w:iCs/>
          <w:sz w:val="28"/>
          <w:szCs w:val="28"/>
        </w:rPr>
      </w:pPr>
      <w:bookmarkStart w:id="175" w:name="_Toc96941679"/>
      <w:bookmarkStart w:id="176" w:name="_Toc98881232"/>
      <w:bookmarkEnd w:id="175"/>
      <w:r w:rsidRPr="000F2DF3">
        <w:rPr>
          <w:bCs/>
          <w:i/>
          <w:iCs/>
          <w:sz w:val="28"/>
          <w:szCs w:val="28"/>
        </w:rPr>
        <w:lastRenderedPageBreak/>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6"/>
    </w:p>
    <w:p w:rsidR="1439C026" w:rsidRDefault="005514E7" w:rsidP="00116430">
      <w:pPr>
        <w:spacing w:after="0" w:line="240" w:lineRule="auto"/>
        <w:ind w:firstLine="708"/>
        <w:jc w:val="both"/>
        <w:rPr>
          <w:rFonts w:cs="Times New Roman"/>
        </w:rPr>
      </w:pPr>
      <w:r>
        <w:rPr>
          <w:rFonts w:cs="Times New Roman"/>
        </w:rPr>
        <w:t>Описание системы</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rsidR="004068AD" w:rsidRDefault="004068AD" w:rsidP="00116430">
      <w:pPr>
        <w:pStyle w:val="aff6"/>
        <w:spacing w:after="0" w:line="240" w:lineRule="auto"/>
        <w:rPr>
          <w:i/>
          <w:iCs/>
        </w:rPr>
      </w:pPr>
    </w:p>
    <w:p w:rsidR="004068AD" w:rsidRPr="000F2DF3" w:rsidRDefault="00315824" w:rsidP="00116430">
      <w:pPr>
        <w:pStyle w:val="aff6"/>
        <w:spacing w:after="0" w:line="240" w:lineRule="auto"/>
        <w:rPr>
          <w:bCs/>
          <w:i/>
          <w:iCs/>
          <w:sz w:val="28"/>
          <w:szCs w:val="28"/>
        </w:rPr>
      </w:pPr>
      <w:bookmarkStart w:id="177"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E47E77">
        <w:rPr>
          <w:bCs/>
          <w:i/>
          <w:iCs/>
          <w:sz w:val="28"/>
          <w:szCs w:val="28"/>
        </w:rPr>
        <w:t>АООП ООО</w:t>
      </w:r>
      <w:bookmarkEnd w:id="177"/>
    </w:p>
    <w:p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rsidR="00160D6B" w:rsidRPr="006A617B" w:rsidRDefault="00160D6B" w:rsidP="00116430">
      <w:pPr>
        <w:spacing w:after="0" w:line="240" w:lineRule="auto"/>
        <w:ind w:firstLine="708"/>
        <w:jc w:val="both"/>
        <w:rPr>
          <w:rFonts w:cs="Times New Roman"/>
          <w:b/>
          <w:szCs w:val="28"/>
        </w:rPr>
      </w:pPr>
    </w:p>
    <w:p w:rsidR="004068AD" w:rsidRPr="000F2DF3" w:rsidRDefault="1439C026" w:rsidP="00116430">
      <w:pPr>
        <w:pStyle w:val="aff6"/>
        <w:spacing w:after="0" w:line="240" w:lineRule="auto"/>
        <w:rPr>
          <w:bCs/>
          <w:i/>
          <w:iCs/>
          <w:sz w:val="28"/>
          <w:szCs w:val="28"/>
        </w:rPr>
      </w:pPr>
      <w:bookmarkStart w:id="178"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8"/>
    </w:p>
    <w:p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rsidR="00160D6B" w:rsidRPr="006A617B" w:rsidRDefault="00160D6B" w:rsidP="00116430">
      <w:pPr>
        <w:spacing w:after="0" w:line="240" w:lineRule="auto"/>
        <w:ind w:firstLine="708"/>
        <w:jc w:val="both"/>
        <w:rPr>
          <w:rFonts w:cs="Times New Roman"/>
          <w:b/>
          <w:szCs w:val="28"/>
        </w:rPr>
      </w:pPr>
    </w:p>
    <w:p w:rsidR="00160D6B" w:rsidRPr="009C0FB3" w:rsidRDefault="00160D6B" w:rsidP="00116430">
      <w:pPr>
        <w:spacing w:after="0" w:line="240" w:lineRule="auto"/>
        <w:ind w:firstLine="708"/>
        <w:jc w:val="both"/>
        <w:rPr>
          <w:rFonts w:cs="Times New Roman"/>
          <w:szCs w:val="28"/>
        </w:rPr>
      </w:pPr>
    </w:p>
    <w:p w:rsidR="006B53FA" w:rsidRPr="00331623" w:rsidRDefault="006B53FA" w:rsidP="00116430">
      <w:pPr>
        <w:spacing w:after="0" w:line="240" w:lineRule="auto"/>
        <w:ind w:firstLine="708"/>
        <w:jc w:val="both"/>
        <w:rPr>
          <w:rFonts w:cs="Times New Roman"/>
          <w:szCs w:val="28"/>
        </w:rPr>
      </w:pPr>
      <w:bookmarkStart w:id="179" w:name="_GoBack"/>
      <w:bookmarkEnd w:id="179"/>
    </w:p>
    <w:sectPr w:rsidR="006B53FA" w:rsidRPr="00331623"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99C" w:rsidRDefault="00EF299C" w:rsidP="00160D6B">
      <w:pPr>
        <w:spacing w:after="0" w:line="240" w:lineRule="auto"/>
      </w:pPr>
      <w:r>
        <w:separator/>
      </w:r>
    </w:p>
  </w:endnote>
  <w:endnote w:type="continuationSeparator" w:id="1">
    <w:p w:rsidR="00EF299C" w:rsidRDefault="00EF299C"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95540"/>
      <w:docPartObj>
        <w:docPartGallery w:val="Page Numbers (Bottom of Page)"/>
        <w:docPartUnique/>
      </w:docPartObj>
    </w:sdtPr>
    <w:sdtContent>
      <w:p w:rsidR="00A53C24" w:rsidRDefault="00A53C24" w:rsidP="0028434A">
        <w:pPr>
          <w:pStyle w:val="ae"/>
          <w:jc w:val="center"/>
        </w:pPr>
        <w:fldSimple w:instr=" PAGE   \* MERGEFORMAT ">
          <w:r w:rsidR="00752A28">
            <w:rPr>
              <w:noProof/>
            </w:rPr>
            <w:t>42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24" w:rsidRDefault="00A53C24" w:rsidP="0028434A">
    <w:pPr>
      <w:pStyle w:val="ae"/>
      <w:jc w:val="center"/>
    </w:pPr>
    <w:fldSimple w:instr="PAGE   \* MERGEFORMAT">
      <w:r>
        <w:rPr>
          <w:noProof/>
        </w:rPr>
        <w:t>648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99C" w:rsidRDefault="00EF299C" w:rsidP="00160D6B">
      <w:pPr>
        <w:spacing w:after="0" w:line="240" w:lineRule="auto"/>
      </w:pPr>
      <w:r>
        <w:separator/>
      </w:r>
    </w:p>
  </w:footnote>
  <w:footnote w:type="continuationSeparator" w:id="1">
    <w:p w:rsidR="00EF299C" w:rsidRDefault="00EF299C" w:rsidP="00160D6B">
      <w:pPr>
        <w:spacing w:after="0" w:line="240" w:lineRule="auto"/>
      </w:pPr>
      <w:r>
        <w:continuationSeparator/>
      </w:r>
    </w:p>
  </w:footnote>
  <w:footnote w:id="2">
    <w:p w:rsidR="00A53C24" w:rsidRDefault="00A53C24" w:rsidP="79D56CC5">
      <w:pPr>
        <w:pStyle w:val="af5"/>
        <w:rPr>
          <w:rFonts w:ascii="Times New Roman" w:hAnsi="Times New Roman"/>
        </w:rPr>
      </w:pPr>
      <w:r w:rsidRPr="79D56CC5">
        <w:rPr>
          <w:rStyle w:val="af7"/>
        </w:rPr>
        <w:footnoteRef/>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A53C24" w:rsidRPr="00847B27" w:rsidRDefault="00A53C24" w:rsidP="00A65D3E">
      <w:pPr>
        <w:pStyle w:val="af5"/>
        <w:jc w:val="both"/>
        <w:rPr>
          <w:rFonts w:ascii="Times New Roman" w:hAnsi="Times New Roman"/>
        </w:rPr>
      </w:pPr>
      <w:r>
        <w:rPr>
          <w:rStyle w:val="af7"/>
        </w:rPr>
        <w:footnoteRef/>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4">
    <w:p w:rsidR="00A53C24" w:rsidRDefault="00A53C2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A53C24" w:rsidRDefault="00A53C24" w:rsidP="00166F00">
      <w:pPr>
        <w:pStyle w:val="footnote"/>
      </w:pPr>
    </w:p>
  </w:footnote>
  <w:footnote w:id="5">
    <w:p w:rsidR="00A53C24" w:rsidRDefault="00A53C24"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A53C24" w:rsidRDefault="00A53C2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A53C24" w:rsidRDefault="00A53C24" w:rsidP="00166F00">
      <w:pPr>
        <w:pStyle w:val="footnote"/>
      </w:pPr>
    </w:p>
  </w:footnote>
  <w:footnote w:id="7">
    <w:p w:rsidR="00A53C24" w:rsidRDefault="00A53C2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A53C24" w:rsidRDefault="00A53C24" w:rsidP="00166F00">
      <w:pPr>
        <w:pStyle w:val="footnote"/>
      </w:pPr>
    </w:p>
  </w:footnote>
  <w:footnote w:id="8">
    <w:p w:rsidR="00A53C24" w:rsidRDefault="00A53C2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A53C24" w:rsidRDefault="00A53C24" w:rsidP="00166F00">
      <w:pPr>
        <w:pStyle w:val="footnote"/>
      </w:pPr>
    </w:p>
  </w:footnote>
  <w:footnote w:id="9">
    <w:p w:rsidR="00A53C24" w:rsidRPr="00C318EF" w:rsidRDefault="00A53C24"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A53C24" w:rsidRPr="00C318EF" w:rsidRDefault="00A53C24" w:rsidP="00166F00">
      <w:pPr>
        <w:pStyle w:val="footnote"/>
        <w:rPr>
          <w:rFonts w:ascii="Times New Roman" w:hAnsi="Times New Roman" w:cs="Times New Roman"/>
          <w:sz w:val="20"/>
          <w:szCs w:val="20"/>
        </w:rPr>
      </w:pPr>
    </w:p>
  </w:footnote>
  <w:footnote w:id="10">
    <w:p w:rsidR="00A53C24" w:rsidRPr="00C318EF" w:rsidRDefault="00A53C24"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A53C24" w:rsidRPr="00C318EF" w:rsidRDefault="00A53C24" w:rsidP="00166F00">
      <w:pPr>
        <w:pStyle w:val="footnote"/>
        <w:rPr>
          <w:rFonts w:ascii="Times New Roman" w:hAnsi="Times New Roman" w:cs="Times New Roman"/>
          <w:sz w:val="20"/>
          <w:szCs w:val="20"/>
        </w:rPr>
      </w:pPr>
    </w:p>
  </w:footnote>
  <w:footnote w:id="11">
    <w:p w:rsidR="00A53C24" w:rsidRDefault="00A53C2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A53C24" w:rsidRDefault="00A53C24" w:rsidP="00166F00">
      <w:pPr>
        <w:pStyle w:val="footnote"/>
      </w:pPr>
    </w:p>
  </w:footnote>
  <w:footnote w:id="12">
    <w:p w:rsidR="00A53C24" w:rsidRDefault="00A53C2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A53C24" w:rsidRDefault="00A53C24" w:rsidP="00166F00">
      <w:pPr>
        <w:pStyle w:val="footnote"/>
      </w:pPr>
    </w:p>
  </w:footnote>
  <w:footnote w:id="13">
    <w:p w:rsidR="00A53C24" w:rsidRDefault="00A53C2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A53C24" w:rsidRDefault="00A53C24" w:rsidP="00166F00">
      <w:pPr>
        <w:pStyle w:val="footnote"/>
      </w:pPr>
    </w:p>
  </w:footnote>
  <w:footnote w:id="14">
    <w:p w:rsidR="00A53C24" w:rsidRDefault="00A53C2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A53C24" w:rsidRDefault="00A53C24" w:rsidP="00166F00">
      <w:pPr>
        <w:pStyle w:val="footnote"/>
      </w:pPr>
    </w:p>
  </w:footnote>
  <w:footnote w:id="15">
    <w:p w:rsidR="00A53C24" w:rsidRPr="00D66B21" w:rsidRDefault="00A53C24"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A53C24" w:rsidRDefault="00A53C24" w:rsidP="00166F00">
      <w:pPr>
        <w:pStyle w:val="snoska"/>
      </w:pPr>
    </w:p>
  </w:footnote>
  <w:footnote w:id="16">
    <w:p w:rsidR="00A53C24" w:rsidRDefault="00A53C24"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A53C24" w:rsidRDefault="00A53C24" w:rsidP="00166F00">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24" w:rsidRDefault="00A53C24">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footnotePr>
    <w:footnote w:id="0"/>
    <w:footnote w:id="1"/>
  </w:footnotePr>
  <w:endnotePr>
    <w:endnote w:id="0"/>
    <w:endnote w:id="1"/>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373"/>
    <w:rsid w:val="00742B0E"/>
    <w:rsid w:val="0074531B"/>
    <w:rsid w:val="0074590B"/>
    <w:rsid w:val="0075113E"/>
    <w:rsid w:val="0075143A"/>
    <w:rsid w:val="00752A28"/>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3C24"/>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99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74237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742373"/>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D45292-2F47-4E43-8422-78EB6035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648</Pages>
  <Words>240680</Words>
  <Characters>1371881</Characters>
  <Application>Microsoft Office Word</Application>
  <DocSecurity>0</DocSecurity>
  <Lines>11432</Lines>
  <Paragraphs>3218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Ольга Николаевна</cp:lastModifiedBy>
  <cp:revision>2</cp:revision>
  <cp:lastPrinted>2022-03-24T07:35:00Z</cp:lastPrinted>
  <dcterms:created xsi:type="dcterms:W3CDTF">2022-11-17T05:30:00Z</dcterms:created>
  <dcterms:modified xsi:type="dcterms:W3CDTF">2022-11-17T05:30:00Z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